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BFE" w:rsidRPr="007953F5" w:rsidRDefault="00E81BFE" w:rsidP="007953F5">
      <w:pPr>
        <w:spacing w:after="0" w:line="240" w:lineRule="auto"/>
        <w:ind w:right="96"/>
        <w:jc w:val="center"/>
        <w:rPr>
          <w:rFonts w:ascii="Times New Roman" w:hAnsi="Times New Roman"/>
          <w:b/>
          <w:sz w:val="24"/>
          <w:szCs w:val="24"/>
        </w:rPr>
      </w:pPr>
      <w:r w:rsidRPr="007953F5">
        <w:rPr>
          <w:rFonts w:ascii="Times New Roman" w:hAnsi="Times New Roman"/>
          <w:b/>
          <w:sz w:val="24"/>
          <w:szCs w:val="24"/>
        </w:rPr>
        <w:t>Реестр выданных разрешений на установку и эксплуатацию рекламной конструкции</w:t>
      </w:r>
      <w:r w:rsidRPr="007953F5">
        <w:rPr>
          <w:rStyle w:val="a5"/>
          <w:rFonts w:ascii="Times New Roman" w:hAnsi="Times New Roman"/>
          <w:sz w:val="24"/>
          <w:szCs w:val="24"/>
        </w:rPr>
        <w:footnoteReference w:id="1"/>
      </w:r>
      <w:r w:rsidRPr="007953F5">
        <w:rPr>
          <w:rFonts w:ascii="Times New Roman" w:hAnsi="Times New Roman"/>
          <w:sz w:val="24"/>
          <w:szCs w:val="24"/>
        </w:rPr>
        <w:t xml:space="preserve"> </w:t>
      </w:r>
    </w:p>
    <w:p w:rsidR="00E81BFE" w:rsidRDefault="00E81BFE" w:rsidP="007953F5">
      <w:pPr>
        <w:spacing w:after="0" w:line="240" w:lineRule="auto"/>
        <w:ind w:right="96"/>
        <w:rPr>
          <w:rFonts w:ascii="Times New Roman" w:hAnsi="Times New Roman"/>
          <w:sz w:val="24"/>
          <w:szCs w:val="24"/>
        </w:rPr>
      </w:pPr>
    </w:p>
    <w:tbl>
      <w:tblPr>
        <w:tblW w:w="1602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276"/>
        <w:gridCol w:w="1275"/>
        <w:gridCol w:w="1701"/>
        <w:gridCol w:w="2835"/>
        <w:gridCol w:w="1134"/>
        <w:gridCol w:w="2268"/>
        <w:gridCol w:w="1814"/>
        <w:gridCol w:w="1276"/>
        <w:gridCol w:w="1594"/>
      </w:tblGrid>
      <w:tr w:rsidR="00E81BFE" w:rsidRPr="007953F5" w:rsidTr="00A26EC2">
        <w:trPr>
          <w:cantSplit/>
          <w:trHeight w:val="2271"/>
          <w:tblHeader/>
        </w:trPr>
        <w:tc>
          <w:tcPr>
            <w:tcW w:w="851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Дата выдачи разрешения</w:t>
            </w:r>
          </w:p>
        </w:tc>
        <w:tc>
          <w:tcPr>
            <w:tcW w:w="127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Срок действия разрешения</w:t>
            </w:r>
          </w:p>
        </w:tc>
        <w:tc>
          <w:tcPr>
            <w:tcW w:w="1701" w:type="dxa"/>
            <w:textDirection w:val="btLr"/>
            <w:vAlign w:val="center"/>
          </w:tcPr>
          <w:p w:rsidR="00E81BFE" w:rsidRPr="007953F5" w:rsidRDefault="00E81BFE" w:rsidP="00617B04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2835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Тип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134" w:type="dxa"/>
            <w:textDirection w:val="btLr"/>
            <w:vAlign w:val="center"/>
          </w:tcPr>
          <w:p w:rsidR="00E81BFE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Общая площадь информационного(</w:t>
            </w:r>
            <w:proofErr w:type="spellStart"/>
            <w:r w:rsidRPr="007953F5">
              <w:rPr>
                <w:rFonts w:ascii="Times New Roman" w:hAnsi="Times New Roman"/>
                <w:sz w:val="20"/>
                <w:szCs w:val="20"/>
              </w:rPr>
              <w:t>ых</w:t>
            </w:r>
            <w:proofErr w:type="spellEnd"/>
            <w:r w:rsidRPr="007953F5">
              <w:rPr>
                <w:rFonts w:ascii="Times New Roman" w:hAnsi="Times New Roman"/>
                <w:sz w:val="20"/>
                <w:szCs w:val="20"/>
              </w:rPr>
              <w:t>) поля(ей)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кол-во сторон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</w:tc>
        <w:tc>
          <w:tcPr>
            <w:tcW w:w="2268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Адрес установки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814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Собственник имущества, к которому присоединяется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276" w:type="dxa"/>
            <w:textDirection w:val="btLr"/>
            <w:vAlign w:val="center"/>
          </w:tcPr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 xml:space="preserve">Срок действия договора на размещение </w:t>
            </w:r>
            <w:r>
              <w:rPr>
                <w:rFonts w:ascii="Times New Roman" w:hAnsi="Times New Roman"/>
                <w:sz w:val="20"/>
                <w:szCs w:val="20"/>
              </w:rPr>
              <w:t>рекламной конструкции</w:t>
            </w:r>
          </w:p>
        </w:tc>
        <w:tc>
          <w:tcPr>
            <w:tcW w:w="1594" w:type="dxa"/>
            <w:textDirection w:val="btLr"/>
            <w:vAlign w:val="center"/>
          </w:tcPr>
          <w:p w:rsidR="00E81BFE" w:rsidRPr="001A7382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7382">
              <w:rPr>
                <w:rFonts w:ascii="Times New Roman" w:hAnsi="Times New Roman"/>
                <w:b/>
                <w:sz w:val="20"/>
                <w:szCs w:val="20"/>
              </w:rPr>
              <w:t xml:space="preserve">Реестровый номер объекта: </w:t>
            </w:r>
          </w:p>
          <w:p w:rsidR="00E81BFE" w:rsidRPr="007953F5" w:rsidRDefault="00E81BFE" w:rsidP="007953F5">
            <w:pPr>
              <w:spacing w:after="0" w:line="240" w:lineRule="auto"/>
              <w:ind w:left="113"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Регистрационный номер в реестре/номер в Схеме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разиещения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РК (если нет в схеме – 000)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738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7953F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0001/32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0002/33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0003/34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0004/35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0005/36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>екламн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конструкци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конструктивно, связанн</w:t>
            </w:r>
            <w:r>
              <w:rPr>
                <w:rFonts w:ascii="Times New Roman" w:hAnsi="Times New Roman"/>
                <w:sz w:val="20"/>
                <w:szCs w:val="20"/>
              </w:rPr>
              <w:t>ая</w:t>
            </w:r>
            <w:r w:rsidRPr="007953F5">
              <w:rPr>
                <w:rFonts w:ascii="Times New Roman" w:hAnsi="Times New Roman"/>
                <w:sz w:val="20"/>
                <w:szCs w:val="20"/>
              </w:rPr>
              <w:t xml:space="preserve"> с ограждением земельного участка (забором)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Нарьян-Мар, ул. имени 60-летия Октября, д.59,</w:t>
            </w:r>
          </w:p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83:00:050023:7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Виктор Николаевич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0006/37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9E163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0007/000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lastRenderedPageBreak/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953F5">
              <w:rPr>
                <w:rFonts w:ascii="Times New Roman" w:hAnsi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26.06.2017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25.06.2022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Шустров Николай Викторович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х 18 </w:t>
            </w:r>
          </w:p>
        </w:tc>
        <w:tc>
          <w:tcPr>
            <w:tcW w:w="2268" w:type="dxa"/>
            <w:vAlign w:val="center"/>
          </w:tcPr>
          <w:p w:rsidR="00E81BFE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им. В.И. Ленина, д.1, </w:t>
            </w:r>
          </w:p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349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Хабаров Виктор Владимирович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22.03.2027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"Артель "Путина"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Проекционная установка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1х150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Фасад МКД №37 по ул. имени В.И. Ленина г. Нарьян-Мар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566BB3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09.01.2023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0010/000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11.05.2018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10.05.2023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1х21</w:t>
            </w:r>
          </w:p>
        </w:tc>
        <w:tc>
          <w:tcPr>
            <w:tcW w:w="2268" w:type="dxa"/>
            <w:vAlign w:val="center"/>
          </w:tcPr>
          <w:p w:rsidR="00E81BFE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ул. Юбилейная, д.10, </w:t>
            </w:r>
          </w:p>
          <w:p w:rsidR="00E81BFE" w:rsidRPr="007953F5" w:rsidRDefault="00E81BFE" w:rsidP="00F67A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7382">
              <w:rPr>
                <w:rFonts w:ascii="Times New Roman" w:hAnsi="Times New Roman"/>
                <w:sz w:val="20"/>
                <w:szCs w:val="20"/>
              </w:rPr>
              <w:t>83:00:050</w:t>
            </w:r>
            <w:r>
              <w:rPr>
                <w:rFonts w:ascii="Times New Roman" w:hAnsi="Times New Roman"/>
                <w:sz w:val="20"/>
                <w:szCs w:val="20"/>
              </w:rPr>
              <w:t>301</w:t>
            </w:r>
            <w:r w:rsidRPr="001A7382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167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Андрийчук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Альфия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Наиловна</w:t>
            </w:r>
            <w:proofErr w:type="spellEnd"/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0011/000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29 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617B0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0012/000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29 к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>А, 83:00:050007:150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ЗАО "Ненецкая топливно-энергетическая компания"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Бессрочно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A172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0013/000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175E">
              <w:rPr>
                <w:rFonts w:ascii="Times New Roman" w:hAnsi="Times New Roman"/>
                <w:sz w:val="20"/>
                <w:szCs w:val="20"/>
              </w:rPr>
              <w:t>05.07.2018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.42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83:00:050010:558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АО "Вита"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0014/000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Авиаторов д.3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83:00:050017:150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МКЖД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0E139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0015/000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Офисно-отельный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0017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>.07.2018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10.07.2019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2х18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В.И. Ленина д</w:t>
            </w:r>
            <w:r>
              <w:rPr>
                <w:rFonts w:ascii="Times New Roman" w:hAnsi="Times New Roman"/>
                <w:sz w:val="20"/>
                <w:szCs w:val="20"/>
              </w:rPr>
              <w:t>.31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83:00:050007:120</w:t>
            </w:r>
          </w:p>
        </w:tc>
        <w:tc>
          <w:tcPr>
            <w:tcW w:w="181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ОАО "</w:t>
            </w:r>
            <w:r>
              <w:t xml:space="preserve"> </w:t>
            </w:r>
            <w:proofErr w:type="spellStart"/>
            <w:r w:rsidRPr="00F42FBA">
              <w:rPr>
                <w:rFonts w:ascii="Times New Roman" w:hAnsi="Times New Roman"/>
                <w:sz w:val="20"/>
                <w:szCs w:val="20"/>
              </w:rPr>
              <w:t>Офисно-отельный</w:t>
            </w:r>
            <w:proofErr w:type="spellEnd"/>
            <w:r w:rsidRPr="00F42FBA">
              <w:rPr>
                <w:rFonts w:ascii="Times New Roman" w:hAnsi="Times New Roman"/>
                <w:sz w:val="20"/>
                <w:szCs w:val="20"/>
              </w:rPr>
              <w:t xml:space="preserve"> комплекс </w:t>
            </w:r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11.07.2019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F42FBA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0016/000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06.08.2018</w:t>
            </w:r>
          </w:p>
        </w:tc>
        <w:tc>
          <w:tcPr>
            <w:tcW w:w="127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Корабель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Ольга Андреевна</w:t>
            </w:r>
          </w:p>
        </w:tc>
        <w:tc>
          <w:tcPr>
            <w:tcW w:w="2835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Видеоэкран </w:t>
            </w:r>
          </w:p>
        </w:tc>
        <w:tc>
          <w:tcPr>
            <w:tcW w:w="113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35B4">
              <w:rPr>
                <w:rFonts w:ascii="Times New Roman" w:hAnsi="Times New Roman"/>
                <w:sz w:val="20"/>
                <w:szCs w:val="20"/>
              </w:rPr>
              <w:t xml:space="preserve">Район дома № 6 по ул. </w:t>
            </w:r>
            <w:r w:rsidRPr="00F635B4">
              <w:rPr>
                <w:rFonts w:ascii="Times New Roman" w:hAnsi="Times New Roman"/>
                <w:sz w:val="20"/>
                <w:szCs w:val="20"/>
              </w:rPr>
              <w:lastRenderedPageBreak/>
              <w:t>имени В.И. Ленина (ресторан "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Тиманъ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"), вдоль торца отдельно стоящей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хозпостройки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со стороны автодороги и </w:t>
            </w:r>
            <w:proofErr w:type="spellStart"/>
            <w:r w:rsidRPr="00F635B4">
              <w:rPr>
                <w:rFonts w:ascii="Times New Roman" w:hAnsi="Times New Roman"/>
                <w:sz w:val="20"/>
                <w:szCs w:val="20"/>
              </w:rPr>
              <w:t>Качгортской</w:t>
            </w:r>
            <w:proofErr w:type="spellEnd"/>
            <w:r w:rsidRPr="00F635B4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E81BFE" w:rsidRPr="007953F5" w:rsidRDefault="007A33EC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E81BFE" w:rsidRPr="007953F5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0018/000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0019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2,25х5,5</w:t>
            </w:r>
          </w:p>
        </w:tc>
        <w:tc>
          <w:tcPr>
            <w:tcW w:w="2268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1F175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0019/000</w:t>
            </w:r>
          </w:p>
        </w:tc>
      </w:tr>
      <w:tr w:rsidR="00E81BFE" w:rsidRPr="007953F5" w:rsidTr="00A26EC2">
        <w:tc>
          <w:tcPr>
            <w:tcW w:w="85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20.09.2018</w:t>
            </w:r>
          </w:p>
        </w:tc>
        <w:tc>
          <w:tcPr>
            <w:tcW w:w="127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701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835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3,5х6,7</w:t>
            </w:r>
          </w:p>
        </w:tc>
        <w:tc>
          <w:tcPr>
            <w:tcW w:w="2268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724">
              <w:rPr>
                <w:rFonts w:ascii="Times New Roman" w:hAnsi="Times New Roman"/>
                <w:sz w:val="20"/>
                <w:szCs w:val="20"/>
              </w:rPr>
              <w:t>г. Нарьян-Мар, ул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им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A17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60-летия СССР, дом 6А </w:t>
            </w:r>
          </w:p>
          <w:p w:rsidR="00E81BFE" w:rsidRPr="00F635B4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42FBA">
              <w:rPr>
                <w:rFonts w:ascii="Times New Roman" w:hAnsi="Times New Roman"/>
                <w:sz w:val="20"/>
                <w:szCs w:val="20"/>
              </w:rPr>
              <w:t>83:00:0500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Pr="00F42FBA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  <w:tc>
          <w:tcPr>
            <w:tcW w:w="181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ООО "Производственно-сбытовая компания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Архпромкомплект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19.09.2023</w:t>
            </w:r>
          </w:p>
        </w:tc>
        <w:tc>
          <w:tcPr>
            <w:tcW w:w="1594" w:type="dxa"/>
            <w:vAlign w:val="center"/>
          </w:tcPr>
          <w:p w:rsidR="00E81BFE" w:rsidRDefault="00E81BFE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0020/000</w:t>
            </w:r>
          </w:p>
        </w:tc>
      </w:tr>
      <w:tr w:rsidR="007A33EC" w:rsidRPr="007953F5" w:rsidTr="00A26EC2">
        <w:tc>
          <w:tcPr>
            <w:tcW w:w="85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7A33EC" w:rsidRDefault="007A33EC" w:rsidP="007A33E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7A33EC" w:rsidRPr="001A1724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>г. Нарьян-Мар, Район Заводской Курьи, ул. Юбилейная, перед мостом по ходу движения в сторону центра города</w:t>
            </w:r>
          </w:p>
        </w:tc>
        <w:tc>
          <w:tcPr>
            <w:tcW w:w="181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7A33EC" w:rsidRDefault="007A33EC" w:rsidP="00DA08A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0021/002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</w:t>
            </w:r>
          </w:p>
        </w:tc>
        <w:tc>
          <w:tcPr>
            <w:tcW w:w="1276" w:type="dxa"/>
            <w:vAlign w:val="center"/>
          </w:tcPr>
          <w:p w:rsidR="00574EDB" w:rsidRDefault="00574EDB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>л. Смидовича, четная сторона между тротуаром и пешеходной зоной, в районе дома №20 (Администрация НАО)</w:t>
            </w:r>
          </w:p>
        </w:tc>
        <w:tc>
          <w:tcPr>
            <w:tcW w:w="1814" w:type="dxa"/>
            <w:vAlign w:val="center"/>
          </w:tcPr>
          <w:p w:rsidR="00574EDB" w:rsidRDefault="00574EDB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0022/003</w:t>
            </w:r>
          </w:p>
        </w:tc>
      </w:tr>
      <w:tr w:rsidR="00574EDB" w:rsidRPr="007953F5" w:rsidTr="00A26EC2">
        <w:tc>
          <w:tcPr>
            <w:tcW w:w="851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0023</w:t>
            </w:r>
          </w:p>
        </w:tc>
        <w:tc>
          <w:tcPr>
            <w:tcW w:w="1276" w:type="dxa"/>
            <w:vAlign w:val="center"/>
          </w:tcPr>
          <w:p w:rsidR="00574EDB" w:rsidRDefault="00574EDB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574EDB" w:rsidRDefault="00574EDB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574EDB" w:rsidRDefault="00574EDB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574EDB" w:rsidRDefault="00574EDB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574EDB" w:rsidRDefault="00574EDB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574EDB" w:rsidRDefault="00574EDB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574EDB" w:rsidRPr="001A1724" w:rsidRDefault="00574EDB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площади </w:t>
            </w:r>
            <w:proofErr w:type="spellStart"/>
            <w:r w:rsidRPr="00574EDB">
              <w:rPr>
                <w:rFonts w:ascii="Times New Roman" w:hAnsi="Times New Roman"/>
                <w:sz w:val="20"/>
                <w:szCs w:val="20"/>
              </w:rPr>
              <w:t>Марад-Сей</w:t>
            </w:r>
            <w:proofErr w:type="spellEnd"/>
          </w:p>
        </w:tc>
        <w:tc>
          <w:tcPr>
            <w:tcW w:w="1814" w:type="dxa"/>
            <w:vAlign w:val="center"/>
          </w:tcPr>
          <w:p w:rsidR="00574EDB" w:rsidRDefault="00574EDB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574EDB" w:rsidRDefault="00574EDB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574EDB" w:rsidRDefault="00574EDB" w:rsidP="00574EDB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0023/004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</w:t>
            </w:r>
          </w:p>
        </w:tc>
        <w:tc>
          <w:tcPr>
            <w:tcW w:w="1276" w:type="dxa"/>
            <w:vAlign w:val="center"/>
          </w:tcPr>
          <w:p w:rsidR="00666BCE" w:rsidRDefault="00666BC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№18 (Дом быта)</w:t>
            </w:r>
          </w:p>
        </w:tc>
        <w:tc>
          <w:tcPr>
            <w:tcW w:w="1814" w:type="dxa"/>
            <w:vAlign w:val="center"/>
          </w:tcPr>
          <w:p w:rsidR="00666BCE" w:rsidRDefault="00666BC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0024/005</w:t>
            </w:r>
          </w:p>
        </w:tc>
      </w:tr>
      <w:tr w:rsidR="00F17408" w:rsidRPr="007953F5" w:rsidTr="00A26EC2">
        <w:tc>
          <w:tcPr>
            <w:tcW w:w="85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F17408" w:rsidRPr="001A1724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574EDB">
              <w:rPr>
                <w:rFonts w:ascii="Times New Roman" w:hAnsi="Times New Roman"/>
                <w:sz w:val="20"/>
                <w:szCs w:val="20"/>
              </w:rPr>
              <w:t xml:space="preserve">л. Смидовича, четная сторона между тротуаром и пешеходной зоной, в районе 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дома №1</w:t>
            </w:r>
            <w:r w:rsidR="00666BCE">
              <w:rPr>
                <w:rFonts w:ascii="Times New Roman" w:hAnsi="Times New Roman"/>
                <w:sz w:val="20"/>
                <w:szCs w:val="20"/>
              </w:rPr>
              <w:t>1</w:t>
            </w:r>
            <w:r w:rsidRPr="00F17408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814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F17408" w:rsidRDefault="00F17408" w:rsidP="00F17408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F17408" w:rsidRDefault="00F17408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</w:t>
            </w:r>
            <w:r w:rsidR="00666BCE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/00</w:t>
            </w:r>
            <w:r w:rsidR="00666BC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</w:t>
            </w:r>
          </w:p>
        </w:tc>
        <w:tc>
          <w:tcPr>
            <w:tcW w:w="1276" w:type="dxa"/>
            <w:vAlign w:val="center"/>
          </w:tcPr>
          <w:p w:rsidR="00666BCE" w:rsidRDefault="00666BC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0026/007</w:t>
            </w:r>
          </w:p>
        </w:tc>
      </w:tr>
      <w:tr w:rsidR="00666BCE" w:rsidRPr="007953F5" w:rsidTr="00A26EC2">
        <w:tc>
          <w:tcPr>
            <w:tcW w:w="85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666BCE" w:rsidRPr="001A1724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>айон дома № 35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666BCE" w:rsidRDefault="00666BCE" w:rsidP="00666BC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0027/008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</w:t>
            </w:r>
          </w:p>
        </w:tc>
        <w:tc>
          <w:tcPr>
            <w:tcW w:w="1276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lastRenderedPageBreak/>
              <w:t>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</w:t>
            </w:r>
            <w:r w:rsidRPr="00666BCE">
              <w:rPr>
                <w:rFonts w:ascii="Times New Roman" w:hAnsi="Times New Roman"/>
                <w:sz w:val="20"/>
                <w:szCs w:val="20"/>
              </w:rPr>
              <w:lastRenderedPageBreak/>
              <w:t>дома № 3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0028/009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0029</w:t>
            </w:r>
          </w:p>
        </w:tc>
        <w:tc>
          <w:tcPr>
            <w:tcW w:w="1276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район дома № 33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между тротуаром и проезжей частью</w:t>
            </w:r>
          </w:p>
        </w:tc>
        <w:tc>
          <w:tcPr>
            <w:tcW w:w="1814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0029/010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</w:t>
            </w:r>
          </w:p>
        </w:tc>
        <w:tc>
          <w:tcPr>
            <w:tcW w:w="1276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0030/011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</w:t>
            </w:r>
          </w:p>
        </w:tc>
        <w:tc>
          <w:tcPr>
            <w:tcW w:w="1276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0031/012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</w:t>
            </w:r>
          </w:p>
        </w:tc>
        <w:tc>
          <w:tcPr>
            <w:tcW w:w="1276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0032/013</w:t>
            </w:r>
          </w:p>
        </w:tc>
      </w:tr>
      <w:tr w:rsidR="00355EE4" w:rsidRPr="007953F5" w:rsidTr="00A26EC2">
        <w:tc>
          <w:tcPr>
            <w:tcW w:w="851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</w:t>
            </w:r>
          </w:p>
        </w:tc>
        <w:tc>
          <w:tcPr>
            <w:tcW w:w="1276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Пилон</w:t>
            </w:r>
          </w:p>
        </w:tc>
        <w:tc>
          <w:tcPr>
            <w:tcW w:w="1134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4,4</w:t>
            </w:r>
          </w:p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х 2,2</w:t>
            </w:r>
          </w:p>
        </w:tc>
        <w:tc>
          <w:tcPr>
            <w:tcW w:w="2268" w:type="dxa"/>
            <w:vAlign w:val="center"/>
          </w:tcPr>
          <w:p w:rsidR="00355EE4" w:rsidRPr="001A172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айон дома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666BCE">
              <w:rPr>
                <w:rFonts w:ascii="Times New Roman" w:hAnsi="Times New Roman"/>
                <w:sz w:val="20"/>
                <w:szCs w:val="20"/>
              </w:rPr>
              <w:t xml:space="preserve"> Б по ул. имени В.И. Ленина, внутри ограждения </w:t>
            </w:r>
            <w:r w:rsidRPr="00355EE4">
              <w:rPr>
                <w:rFonts w:ascii="Times New Roman" w:hAnsi="Times New Roman"/>
                <w:sz w:val="20"/>
                <w:szCs w:val="20"/>
              </w:rPr>
              <w:lastRenderedPageBreak/>
              <w:t>между зданием и пешеходной зоной</w:t>
            </w:r>
          </w:p>
        </w:tc>
        <w:tc>
          <w:tcPr>
            <w:tcW w:w="1814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емельный участок, государственная собственность на </w:t>
            </w:r>
            <w:r w:rsidRPr="007A33EC">
              <w:rPr>
                <w:rFonts w:ascii="Times New Roman" w:hAnsi="Times New Roman"/>
                <w:sz w:val="20"/>
                <w:szCs w:val="20"/>
              </w:rPr>
              <w:lastRenderedPageBreak/>
              <w:t>который не разграничена</w:t>
            </w:r>
          </w:p>
        </w:tc>
        <w:tc>
          <w:tcPr>
            <w:tcW w:w="1276" w:type="dxa"/>
            <w:vAlign w:val="center"/>
          </w:tcPr>
          <w:p w:rsidR="00355EE4" w:rsidRDefault="00355EE4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05.08.2023</w:t>
            </w:r>
          </w:p>
        </w:tc>
        <w:tc>
          <w:tcPr>
            <w:tcW w:w="1594" w:type="dxa"/>
            <w:vAlign w:val="center"/>
          </w:tcPr>
          <w:p w:rsidR="00355EE4" w:rsidRDefault="00355EE4" w:rsidP="00355EE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0033/014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0034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0034/040</w:t>
            </w:r>
          </w:p>
        </w:tc>
      </w:tr>
      <w:tr w:rsidR="00A26EC2" w:rsidRPr="007953F5" w:rsidTr="00A26EC2">
        <w:tc>
          <w:tcPr>
            <w:tcW w:w="85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08.10.2018</w:t>
            </w:r>
          </w:p>
        </w:tc>
        <w:tc>
          <w:tcPr>
            <w:tcW w:w="127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701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1х36 (4х8)</w:t>
            </w:r>
          </w:p>
        </w:tc>
        <w:tc>
          <w:tcPr>
            <w:tcW w:w="2268" w:type="dxa"/>
            <w:vAlign w:val="center"/>
          </w:tcPr>
          <w:p w:rsidR="00A26EC2" w:rsidRPr="001A1724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фасад дома №1 по улице имени В.И. Ленина со стороны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Качгортинской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Курьи</w:t>
            </w:r>
          </w:p>
        </w:tc>
        <w:tc>
          <w:tcPr>
            <w:tcW w:w="181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6EC2">
              <w:rPr>
                <w:rFonts w:ascii="Times New Roman" w:hAnsi="Times New Roman"/>
                <w:sz w:val="20"/>
                <w:szCs w:val="20"/>
              </w:rPr>
              <w:t xml:space="preserve">Часть здания в собственности муниципального образования "Городской округ "Город </w:t>
            </w:r>
            <w:proofErr w:type="spellStart"/>
            <w:r w:rsidRPr="00A26EC2">
              <w:rPr>
                <w:rFonts w:ascii="Times New Roman" w:hAnsi="Times New Roman"/>
                <w:sz w:val="20"/>
                <w:szCs w:val="20"/>
              </w:rPr>
              <w:t>Нарьн-Мар</w:t>
            </w:r>
            <w:proofErr w:type="spellEnd"/>
            <w:r w:rsidRPr="00A26EC2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276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05.08.2023</w:t>
            </w:r>
          </w:p>
        </w:tc>
        <w:tc>
          <w:tcPr>
            <w:tcW w:w="1594" w:type="dxa"/>
            <w:vAlign w:val="center"/>
          </w:tcPr>
          <w:p w:rsidR="00A26EC2" w:rsidRDefault="00A26EC2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0035/041</w:t>
            </w:r>
          </w:p>
        </w:tc>
      </w:tr>
      <w:tr w:rsidR="00984D8E" w:rsidRPr="007953F5" w:rsidTr="00A26EC2">
        <w:tc>
          <w:tcPr>
            <w:tcW w:w="85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</w:t>
            </w:r>
          </w:p>
        </w:tc>
        <w:tc>
          <w:tcPr>
            <w:tcW w:w="1276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1х11 2,24х4,9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B6330D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A26EC2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0036/000</w:t>
            </w:r>
          </w:p>
        </w:tc>
      </w:tr>
      <w:tr w:rsidR="00984D8E" w:rsidRPr="007953F5" w:rsidTr="00056E6C">
        <w:tc>
          <w:tcPr>
            <w:tcW w:w="851" w:type="dxa"/>
            <w:vAlign w:val="center"/>
          </w:tcPr>
          <w:p w:rsidR="00984D8E" w:rsidRDefault="00984D8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</w:t>
            </w:r>
          </w:p>
        </w:tc>
        <w:tc>
          <w:tcPr>
            <w:tcW w:w="1276" w:type="dxa"/>
            <w:vAlign w:val="center"/>
          </w:tcPr>
          <w:p w:rsidR="00984D8E" w:rsidRDefault="00984D8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BA5A9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BA5A95">
              <w:rPr>
                <w:rFonts w:ascii="Times New Roman" w:hAnsi="Times New Roman"/>
                <w:sz w:val="20"/>
                <w:szCs w:val="20"/>
              </w:rPr>
              <w:t>3,65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Полярной 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1276" w:type="dxa"/>
            <w:vAlign w:val="center"/>
          </w:tcPr>
          <w:p w:rsidR="00984D8E" w:rsidRDefault="00B6330D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0037/000</w:t>
            </w:r>
          </w:p>
        </w:tc>
      </w:tr>
      <w:tr w:rsidR="00984D8E" w:rsidRPr="007953F5" w:rsidTr="00056E6C">
        <w:tc>
          <w:tcPr>
            <w:tcW w:w="851" w:type="dxa"/>
            <w:vAlign w:val="center"/>
          </w:tcPr>
          <w:p w:rsidR="00984D8E" w:rsidRDefault="00984D8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</w:t>
            </w:r>
          </w:p>
        </w:tc>
        <w:tc>
          <w:tcPr>
            <w:tcW w:w="1276" w:type="dxa"/>
            <w:vAlign w:val="center"/>
          </w:tcPr>
          <w:p w:rsidR="00984D8E" w:rsidRDefault="00984D8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18.10.2018</w:t>
            </w:r>
          </w:p>
        </w:tc>
        <w:tc>
          <w:tcPr>
            <w:tcW w:w="1275" w:type="dxa"/>
            <w:vAlign w:val="center"/>
          </w:tcPr>
          <w:p w:rsidR="00984D8E" w:rsidRDefault="00984D8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18.10.2023</w:t>
            </w:r>
          </w:p>
        </w:tc>
        <w:tc>
          <w:tcPr>
            <w:tcW w:w="1701" w:type="dxa"/>
            <w:vAlign w:val="center"/>
          </w:tcPr>
          <w:p w:rsidR="00984D8E" w:rsidRDefault="00984D8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984D8E" w:rsidRDefault="00984D8E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84D8E" w:rsidRDefault="00984D8E" w:rsidP="00CB19C1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7,84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2,24х</w:t>
            </w:r>
            <w:r w:rsidR="00CB19C1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2268" w:type="dxa"/>
            <w:vAlign w:val="center"/>
          </w:tcPr>
          <w:p w:rsidR="00984D8E" w:rsidRPr="007A33EC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984D8E" w:rsidRPr="00A26EC2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Макиенко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А.М.,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Поночевный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С.Н.</w:t>
            </w:r>
          </w:p>
        </w:tc>
        <w:tc>
          <w:tcPr>
            <w:tcW w:w="1276" w:type="dxa"/>
            <w:vAlign w:val="center"/>
          </w:tcPr>
          <w:p w:rsidR="00984D8E" w:rsidRDefault="00B6330D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984D8E" w:rsidRDefault="00984D8E" w:rsidP="00984D8E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0038/000</w:t>
            </w:r>
          </w:p>
        </w:tc>
      </w:tr>
      <w:tr w:rsidR="000106B5" w:rsidTr="00056E6C">
        <w:tc>
          <w:tcPr>
            <w:tcW w:w="851" w:type="dxa"/>
            <w:vAlign w:val="center"/>
          </w:tcPr>
          <w:p w:rsidR="000106B5" w:rsidRDefault="000106B5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</w:t>
            </w:r>
          </w:p>
        </w:tc>
        <w:tc>
          <w:tcPr>
            <w:tcW w:w="1276" w:type="dxa"/>
            <w:vAlign w:val="center"/>
          </w:tcPr>
          <w:p w:rsidR="000106B5" w:rsidRDefault="00B6330D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vAlign w:val="center"/>
          </w:tcPr>
          <w:p w:rsidR="000106B5" w:rsidRDefault="00B6330D" w:rsidP="00B6330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23.10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.2023</w:t>
            </w:r>
          </w:p>
        </w:tc>
        <w:tc>
          <w:tcPr>
            <w:tcW w:w="1701" w:type="dxa"/>
            <w:vAlign w:val="center"/>
          </w:tcPr>
          <w:p w:rsidR="000106B5" w:rsidRDefault="000106B5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1х7,17 2,24х3,2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276" w:type="dxa"/>
            <w:vAlign w:val="center"/>
          </w:tcPr>
          <w:p w:rsidR="000106B5" w:rsidRDefault="00B6330D" w:rsidP="00056E6C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0039/000</w:t>
            </w:r>
          </w:p>
        </w:tc>
      </w:tr>
      <w:tr w:rsidR="000106B5" w:rsidRPr="007953F5" w:rsidTr="00A26EC2">
        <w:tc>
          <w:tcPr>
            <w:tcW w:w="851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0040</w:t>
            </w:r>
          </w:p>
        </w:tc>
        <w:tc>
          <w:tcPr>
            <w:tcW w:w="1276" w:type="dxa"/>
            <w:vAlign w:val="center"/>
          </w:tcPr>
          <w:p w:rsidR="000106B5" w:rsidRDefault="00B6330D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08.11</w:t>
            </w:r>
            <w:r w:rsidR="000106B5">
              <w:rPr>
                <w:rFonts w:ascii="Times New Roman" w:hAnsi="Times New Roman"/>
                <w:sz w:val="20"/>
                <w:szCs w:val="20"/>
              </w:rPr>
              <w:t>.2018</w:t>
            </w:r>
          </w:p>
        </w:tc>
        <w:tc>
          <w:tcPr>
            <w:tcW w:w="1275" w:type="dxa"/>
            <w:vAlign w:val="center"/>
          </w:tcPr>
          <w:p w:rsidR="000106B5" w:rsidRDefault="000106B5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40D2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.10.2023</w:t>
            </w:r>
          </w:p>
        </w:tc>
        <w:tc>
          <w:tcPr>
            <w:tcW w:w="1701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Александр Михайлович</w:t>
            </w:r>
          </w:p>
        </w:tc>
        <w:tc>
          <w:tcPr>
            <w:tcW w:w="2835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1х6,16</w:t>
            </w:r>
          </w:p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2,24х2,75</w:t>
            </w:r>
          </w:p>
        </w:tc>
        <w:tc>
          <w:tcPr>
            <w:tcW w:w="2268" w:type="dxa"/>
            <w:vAlign w:val="center"/>
          </w:tcPr>
          <w:p w:rsidR="000106B5" w:rsidRPr="007A33EC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Полярной</w:t>
            </w:r>
          </w:p>
        </w:tc>
        <w:tc>
          <w:tcPr>
            <w:tcW w:w="1814" w:type="dxa"/>
            <w:vAlign w:val="center"/>
          </w:tcPr>
          <w:p w:rsidR="000106B5" w:rsidRPr="00A26EC2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Макиенко А.М.</w:t>
            </w:r>
          </w:p>
        </w:tc>
        <w:tc>
          <w:tcPr>
            <w:tcW w:w="1276" w:type="dxa"/>
            <w:vAlign w:val="center"/>
          </w:tcPr>
          <w:p w:rsidR="000106B5" w:rsidRDefault="00B6330D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31.12.2028</w:t>
            </w:r>
          </w:p>
        </w:tc>
        <w:tc>
          <w:tcPr>
            <w:tcW w:w="1594" w:type="dxa"/>
            <w:vAlign w:val="center"/>
          </w:tcPr>
          <w:p w:rsidR="000106B5" w:rsidRDefault="000106B5" w:rsidP="000106B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0040/000</w:t>
            </w:r>
          </w:p>
        </w:tc>
      </w:tr>
      <w:tr w:rsidR="00740D26" w:rsidRPr="007953F5" w:rsidTr="00A26EC2">
        <w:tc>
          <w:tcPr>
            <w:tcW w:w="851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</w:t>
            </w:r>
          </w:p>
        </w:tc>
        <w:tc>
          <w:tcPr>
            <w:tcW w:w="1276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24.10.2018</w:t>
            </w:r>
          </w:p>
        </w:tc>
        <w:tc>
          <w:tcPr>
            <w:tcW w:w="1275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701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1F175E">
              <w:rPr>
                <w:rFonts w:ascii="Times New Roman" w:hAnsi="Times New Roman"/>
                <w:sz w:val="20"/>
                <w:szCs w:val="20"/>
              </w:rPr>
              <w:lastRenderedPageBreak/>
              <w:t>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740D26" w:rsidRPr="001A1724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имени В.И. Ленина </w:t>
            </w:r>
          </w:p>
        </w:tc>
        <w:tc>
          <w:tcPr>
            <w:tcW w:w="181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24.10.2023</w:t>
            </w:r>
          </w:p>
        </w:tc>
        <w:tc>
          <w:tcPr>
            <w:tcW w:w="1594" w:type="dxa"/>
            <w:vAlign w:val="center"/>
          </w:tcPr>
          <w:p w:rsidR="00740D26" w:rsidRDefault="00740D26" w:rsidP="00740D26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0041/000</w:t>
            </w:r>
          </w:p>
        </w:tc>
      </w:tr>
      <w:tr w:rsidR="00965E75" w:rsidRPr="007953F5" w:rsidTr="00A26EC2">
        <w:tc>
          <w:tcPr>
            <w:tcW w:w="851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0042</w:t>
            </w:r>
          </w:p>
        </w:tc>
        <w:tc>
          <w:tcPr>
            <w:tcW w:w="1276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07.02.2018</w:t>
            </w:r>
          </w:p>
        </w:tc>
        <w:tc>
          <w:tcPr>
            <w:tcW w:w="1275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701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Комнатный Михаил Николаевич</w:t>
            </w:r>
          </w:p>
        </w:tc>
        <w:tc>
          <w:tcPr>
            <w:tcW w:w="2835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Брандмауэрное панно</w:t>
            </w:r>
          </w:p>
        </w:tc>
        <w:tc>
          <w:tcPr>
            <w:tcW w:w="113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2х50 (10х10)</w:t>
            </w:r>
          </w:p>
        </w:tc>
        <w:tc>
          <w:tcPr>
            <w:tcW w:w="2268" w:type="dxa"/>
            <w:vAlign w:val="center"/>
          </w:tcPr>
          <w:p w:rsidR="00965E75" w:rsidRPr="001A1724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 xml:space="preserve">г. Нарьян-Мар, 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>фасад дома №</w:t>
            </w: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по улице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Первомайской</w:t>
            </w:r>
            <w:r w:rsidRPr="00A26EC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81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Собственники помещений МКД</w:t>
            </w:r>
          </w:p>
        </w:tc>
        <w:tc>
          <w:tcPr>
            <w:tcW w:w="1276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07.02.2024</w:t>
            </w:r>
          </w:p>
        </w:tc>
        <w:tc>
          <w:tcPr>
            <w:tcW w:w="1594" w:type="dxa"/>
            <w:vAlign w:val="center"/>
          </w:tcPr>
          <w:p w:rsidR="00965E75" w:rsidRDefault="00965E75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0042/000</w:t>
            </w:r>
          </w:p>
        </w:tc>
      </w:tr>
      <w:tr w:rsidR="006574C0" w:rsidRPr="007953F5" w:rsidTr="00A26EC2">
        <w:tc>
          <w:tcPr>
            <w:tcW w:w="851" w:type="dxa"/>
            <w:vAlign w:val="center"/>
          </w:tcPr>
          <w:p w:rsidR="006574C0" w:rsidRDefault="006574C0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0043</w:t>
            </w:r>
          </w:p>
        </w:tc>
        <w:tc>
          <w:tcPr>
            <w:tcW w:w="1276" w:type="dxa"/>
            <w:vAlign w:val="center"/>
          </w:tcPr>
          <w:p w:rsidR="006574C0" w:rsidRDefault="006574C0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6574C0" w:rsidRDefault="006574C0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6574C0" w:rsidRDefault="006574C0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Крайник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Н.Н.</w:t>
            </w:r>
          </w:p>
        </w:tc>
        <w:tc>
          <w:tcPr>
            <w:tcW w:w="2835" w:type="dxa"/>
            <w:vAlign w:val="center"/>
          </w:tcPr>
          <w:p w:rsidR="006574C0" w:rsidRDefault="006574C0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6574C0" w:rsidRDefault="006574C0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6574C0" w:rsidRPr="007A33EC" w:rsidRDefault="006574C0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г. Нарьян-Мар, перекресток улиц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Первомайская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 Полярная</w:t>
            </w:r>
          </w:p>
        </w:tc>
        <w:tc>
          <w:tcPr>
            <w:tcW w:w="1814" w:type="dxa"/>
            <w:vAlign w:val="center"/>
          </w:tcPr>
          <w:p w:rsidR="006574C0" w:rsidRDefault="006574C0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 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574C0" w:rsidRDefault="006574C0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6574C0" w:rsidRDefault="006574C0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0043/056</w:t>
            </w:r>
          </w:p>
        </w:tc>
      </w:tr>
      <w:tr w:rsidR="006574C0" w:rsidRPr="007953F5" w:rsidTr="00A26EC2">
        <w:tc>
          <w:tcPr>
            <w:tcW w:w="851" w:type="dxa"/>
            <w:vAlign w:val="center"/>
          </w:tcPr>
          <w:p w:rsidR="006574C0" w:rsidRDefault="00F733D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</w:t>
            </w:r>
          </w:p>
        </w:tc>
        <w:tc>
          <w:tcPr>
            <w:tcW w:w="1276" w:type="dxa"/>
            <w:vAlign w:val="center"/>
          </w:tcPr>
          <w:p w:rsidR="006574C0" w:rsidRDefault="00F733D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6574C0" w:rsidRDefault="00F733D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6574C0" w:rsidRDefault="00F733D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6574C0" w:rsidRDefault="00F733D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6574C0" w:rsidRDefault="00F733D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6574C0" w:rsidRPr="007A33EC" w:rsidRDefault="00F733D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арьян-Мар, проезд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Аэропортовский</w:t>
            </w:r>
            <w:proofErr w:type="spellEnd"/>
            <w:r w:rsidR="00817D67">
              <w:rPr>
                <w:rFonts w:ascii="Times New Roman" w:hAnsi="Times New Roman"/>
                <w:sz w:val="20"/>
                <w:szCs w:val="20"/>
              </w:rPr>
              <w:t xml:space="preserve">, правая сторона по ходу движения в аэропорт, примерно в 208м по направлению на северо-запад от ориентира пункт полигонометрии № 6664, расположенного за пределами участка </w:t>
            </w:r>
          </w:p>
        </w:tc>
        <w:tc>
          <w:tcPr>
            <w:tcW w:w="1814" w:type="dxa"/>
            <w:vAlign w:val="center"/>
          </w:tcPr>
          <w:p w:rsidR="00F733DD" w:rsidRDefault="00F733D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</w:t>
            </w:r>
          </w:p>
          <w:p w:rsidR="006574C0" w:rsidRDefault="00F733D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>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6574C0" w:rsidRDefault="00F733D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6574C0" w:rsidRDefault="00F733DD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0044/027</w:t>
            </w:r>
          </w:p>
        </w:tc>
      </w:tr>
      <w:tr w:rsidR="003D0284" w:rsidRPr="007953F5" w:rsidTr="00A26EC2">
        <w:tc>
          <w:tcPr>
            <w:tcW w:w="851" w:type="dxa"/>
            <w:vAlign w:val="center"/>
          </w:tcPr>
          <w:p w:rsidR="003D0284" w:rsidRDefault="003D0284" w:rsidP="00965E75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0045</w:t>
            </w:r>
          </w:p>
        </w:tc>
        <w:tc>
          <w:tcPr>
            <w:tcW w:w="1276" w:type="dxa"/>
            <w:vAlign w:val="center"/>
          </w:tcPr>
          <w:p w:rsidR="003D0284" w:rsidRDefault="003D0284" w:rsidP="00CB012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22.04.2019</w:t>
            </w:r>
          </w:p>
        </w:tc>
        <w:tc>
          <w:tcPr>
            <w:tcW w:w="1275" w:type="dxa"/>
            <w:vAlign w:val="center"/>
          </w:tcPr>
          <w:p w:rsidR="003D0284" w:rsidRDefault="003D0284" w:rsidP="00CB012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701" w:type="dxa"/>
            <w:vAlign w:val="center"/>
          </w:tcPr>
          <w:p w:rsidR="003D0284" w:rsidRDefault="003D0284" w:rsidP="00CB012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ИП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Пронин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Анн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1F175E">
              <w:rPr>
                <w:rFonts w:ascii="Times New Roman" w:hAnsi="Times New Roman"/>
                <w:sz w:val="20"/>
                <w:szCs w:val="20"/>
              </w:rPr>
              <w:t xml:space="preserve"> Викторовн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835" w:type="dxa"/>
            <w:vAlign w:val="center"/>
          </w:tcPr>
          <w:p w:rsidR="003D0284" w:rsidRDefault="003D0284" w:rsidP="00CB012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тдельно стоящий рекламный щит</w:t>
            </w:r>
          </w:p>
        </w:tc>
        <w:tc>
          <w:tcPr>
            <w:tcW w:w="1134" w:type="dxa"/>
            <w:vAlign w:val="center"/>
          </w:tcPr>
          <w:p w:rsidR="003D0284" w:rsidRDefault="003D0284" w:rsidP="00CB012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3х6</w:t>
            </w:r>
          </w:p>
        </w:tc>
        <w:tc>
          <w:tcPr>
            <w:tcW w:w="2268" w:type="dxa"/>
            <w:vAlign w:val="center"/>
          </w:tcPr>
          <w:p w:rsidR="003D0284" w:rsidRPr="007A33EC" w:rsidRDefault="003D0284" w:rsidP="003D02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арьян-Мар, проезд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Аэропортовский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правая сторона по ходу движения в аэропорт, примерно в </w:t>
            </w:r>
            <w:r>
              <w:rPr>
                <w:rFonts w:ascii="Times New Roman" w:hAnsi="Times New Roman"/>
                <w:sz w:val="20"/>
                <w:szCs w:val="20"/>
              </w:rPr>
              <w:t>174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 по направлению на север от ориентира пункт полигонометрии № 6664, расположенного за пределами участка </w:t>
            </w:r>
          </w:p>
        </w:tc>
        <w:tc>
          <w:tcPr>
            <w:tcW w:w="1814" w:type="dxa"/>
            <w:vAlign w:val="center"/>
          </w:tcPr>
          <w:p w:rsidR="003D0284" w:rsidRDefault="003D0284" w:rsidP="00CB012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</w:t>
            </w:r>
            <w:r w:rsidRPr="007A33EC">
              <w:rPr>
                <w:rFonts w:ascii="Times New Roman" w:hAnsi="Times New Roman"/>
                <w:sz w:val="20"/>
                <w:szCs w:val="20"/>
              </w:rPr>
              <w:t>емельный</w:t>
            </w:r>
          </w:p>
          <w:p w:rsidR="003D0284" w:rsidRDefault="003D0284" w:rsidP="00CB012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A33EC">
              <w:rPr>
                <w:rFonts w:ascii="Times New Roman" w:hAnsi="Times New Roman"/>
                <w:sz w:val="20"/>
                <w:szCs w:val="20"/>
              </w:rPr>
              <w:t>участок, государственная собственность на который не разграничена</w:t>
            </w:r>
          </w:p>
        </w:tc>
        <w:tc>
          <w:tcPr>
            <w:tcW w:w="1276" w:type="dxa"/>
            <w:vAlign w:val="center"/>
          </w:tcPr>
          <w:p w:rsidR="003D0284" w:rsidRDefault="003D0284" w:rsidP="00CB012D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26.03.2026</w:t>
            </w:r>
          </w:p>
        </w:tc>
        <w:tc>
          <w:tcPr>
            <w:tcW w:w="1594" w:type="dxa"/>
            <w:vAlign w:val="center"/>
          </w:tcPr>
          <w:p w:rsidR="003D0284" w:rsidRDefault="003D0284" w:rsidP="003D0284">
            <w:pPr>
              <w:spacing w:after="0" w:line="240" w:lineRule="auto"/>
              <w:ind w:right="96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0044/02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</w:tbl>
    <w:p w:rsidR="00E81BFE" w:rsidRDefault="00E81BFE">
      <w:bookmarkStart w:id="0" w:name="_GoBack"/>
      <w:bookmarkEnd w:id="0"/>
    </w:p>
    <w:sectPr w:rsidR="00E81BFE" w:rsidSect="00703982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117" w:rsidRDefault="00DE1117" w:rsidP="007953F5">
      <w:pPr>
        <w:spacing w:after="0" w:line="240" w:lineRule="auto"/>
      </w:pPr>
      <w:r>
        <w:separator/>
      </w:r>
    </w:p>
  </w:endnote>
  <w:endnote w:type="continuationSeparator" w:id="0">
    <w:p w:rsidR="00DE1117" w:rsidRDefault="00DE1117" w:rsidP="00795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117" w:rsidRDefault="00DE1117" w:rsidP="007953F5">
      <w:pPr>
        <w:spacing w:after="0" w:line="240" w:lineRule="auto"/>
      </w:pPr>
      <w:r>
        <w:separator/>
      </w:r>
    </w:p>
  </w:footnote>
  <w:footnote w:type="continuationSeparator" w:id="0">
    <w:p w:rsidR="00DE1117" w:rsidRDefault="00DE1117" w:rsidP="007953F5">
      <w:pPr>
        <w:spacing w:after="0" w:line="240" w:lineRule="auto"/>
      </w:pPr>
      <w:r>
        <w:continuationSeparator/>
      </w:r>
    </w:p>
  </w:footnote>
  <w:footnote w:id="1">
    <w:p w:rsidR="00056E6C" w:rsidRPr="007953F5" w:rsidRDefault="00056E6C" w:rsidP="007953F5">
      <w:pPr>
        <w:spacing w:after="0" w:line="240" w:lineRule="auto"/>
        <w:ind w:right="96"/>
        <w:rPr>
          <w:rFonts w:ascii="Times New Roman" w:hAnsi="Times New Roman"/>
          <w:sz w:val="16"/>
          <w:szCs w:val="16"/>
        </w:rPr>
      </w:pPr>
      <w:r w:rsidRPr="007953F5">
        <w:rPr>
          <w:rStyle w:val="a5"/>
          <w:sz w:val="16"/>
          <w:szCs w:val="16"/>
        </w:rPr>
        <w:footnoteRef/>
      </w:r>
      <w:r w:rsidRPr="007953F5">
        <w:rPr>
          <w:sz w:val="16"/>
          <w:szCs w:val="16"/>
        </w:rPr>
        <w:t xml:space="preserve"> </w:t>
      </w:r>
      <w:r>
        <w:rPr>
          <w:sz w:val="16"/>
          <w:szCs w:val="16"/>
        </w:rPr>
        <w:t>Ф</w:t>
      </w:r>
      <w:r w:rsidRPr="007953F5">
        <w:rPr>
          <w:rFonts w:ascii="Times New Roman" w:hAnsi="Times New Roman"/>
          <w:sz w:val="16"/>
          <w:szCs w:val="16"/>
        </w:rPr>
        <w:t>орм</w:t>
      </w:r>
      <w:r>
        <w:rPr>
          <w:rFonts w:ascii="Times New Roman" w:hAnsi="Times New Roman"/>
          <w:sz w:val="16"/>
          <w:szCs w:val="16"/>
        </w:rPr>
        <w:t>а утверждена</w:t>
      </w:r>
      <w:r w:rsidRPr="007953F5">
        <w:rPr>
          <w:rFonts w:ascii="Times New Roman" w:hAnsi="Times New Roman"/>
          <w:sz w:val="16"/>
          <w:szCs w:val="16"/>
        </w:rPr>
        <w:t xml:space="preserve"> Приложение</w:t>
      </w:r>
      <w:r>
        <w:rPr>
          <w:rFonts w:ascii="Times New Roman" w:hAnsi="Times New Roman"/>
          <w:sz w:val="16"/>
          <w:szCs w:val="16"/>
        </w:rPr>
        <w:t>м</w:t>
      </w:r>
      <w:r w:rsidRPr="007953F5">
        <w:rPr>
          <w:rFonts w:ascii="Times New Roman" w:hAnsi="Times New Roman"/>
          <w:sz w:val="16"/>
          <w:szCs w:val="16"/>
        </w:rPr>
        <w:t xml:space="preserve"> № 3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к административному регламенту по предоставлению муниципальной услуги</w:t>
      </w:r>
      <w:r>
        <w:rPr>
          <w:rFonts w:ascii="Times New Roman" w:hAnsi="Times New Roman"/>
          <w:sz w:val="16"/>
          <w:szCs w:val="16"/>
        </w:rPr>
        <w:t xml:space="preserve"> </w:t>
      </w:r>
      <w:r w:rsidRPr="007953F5">
        <w:rPr>
          <w:rFonts w:ascii="Times New Roman" w:hAnsi="Times New Roman"/>
          <w:sz w:val="16"/>
          <w:szCs w:val="16"/>
        </w:rPr>
        <w:t>"Выдача разрешения на установку и эксплуатацию рекламной конструкции"</w:t>
      </w:r>
    </w:p>
    <w:p w:rsidR="00056E6C" w:rsidRDefault="00056E6C" w:rsidP="007953F5">
      <w:pPr>
        <w:spacing w:after="0" w:line="240" w:lineRule="auto"/>
        <w:ind w:right="96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53F5"/>
    <w:rsid w:val="000106B5"/>
    <w:rsid w:val="00056E6C"/>
    <w:rsid w:val="000B5875"/>
    <w:rsid w:val="000D0132"/>
    <w:rsid w:val="000E1398"/>
    <w:rsid w:val="000E488E"/>
    <w:rsid w:val="001A1724"/>
    <w:rsid w:val="001A7382"/>
    <w:rsid w:val="001F175E"/>
    <w:rsid w:val="00267E98"/>
    <w:rsid w:val="002F4783"/>
    <w:rsid w:val="00355EE4"/>
    <w:rsid w:val="00357B8E"/>
    <w:rsid w:val="003D0284"/>
    <w:rsid w:val="00486013"/>
    <w:rsid w:val="004D22C4"/>
    <w:rsid w:val="00566BB3"/>
    <w:rsid w:val="00574EDB"/>
    <w:rsid w:val="00617B04"/>
    <w:rsid w:val="006574C0"/>
    <w:rsid w:val="00666BCE"/>
    <w:rsid w:val="00703982"/>
    <w:rsid w:val="00703C9B"/>
    <w:rsid w:val="00740D26"/>
    <w:rsid w:val="007953F5"/>
    <w:rsid w:val="007A33EC"/>
    <w:rsid w:val="00817D67"/>
    <w:rsid w:val="008748C9"/>
    <w:rsid w:val="008D4CB9"/>
    <w:rsid w:val="00965E75"/>
    <w:rsid w:val="00980FEA"/>
    <w:rsid w:val="00984D8E"/>
    <w:rsid w:val="009B40F0"/>
    <w:rsid w:val="009E163E"/>
    <w:rsid w:val="00A21475"/>
    <w:rsid w:val="00A26EC2"/>
    <w:rsid w:val="00A4302A"/>
    <w:rsid w:val="00AB04E1"/>
    <w:rsid w:val="00AB6016"/>
    <w:rsid w:val="00B6330D"/>
    <w:rsid w:val="00B63E67"/>
    <w:rsid w:val="00BA5A95"/>
    <w:rsid w:val="00C64A61"/>
    <w:rsid w:val="00CB19C1"/>
    <w:rsid w:val="00DA08A5"/>
    <w:rsid w:val="00DE1117"/>
    <w:rsid w:val="00E81BFE"/>
    <w:rsid w:val="00F06A9D"/>
    <w:rsid w:val="00F17408"/>
    <w:rsid w:val="00F20EF9"/>
    <w:rsid w:val="00F42FBA"/>
    <w:rsid w:val="00F635B4"/>
    <w:rsid w:val="00F67A84"/>
    <w:rsid w:val="00F73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3F5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7953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7953F5"/>
    <w:rPr>
      <w:rFonts w:ascii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7953F5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rsid w:val="00A21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A214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1728</Words>
  <Characters>9856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inform1</dc:creator>
  <cp:keywords/>
  <dc:description/>
  <cp:lastModifiedBy>Kultur2</cp:lastModifiedBy>
  <cp:revision>6</cp:revision>
  <cp:lastPrinted>2018-07-11T07:10:00Z</cp:lastPrinted>
  <dcterms:created xsi:type="dcterms:W3CDTF">2019-02-06T11:37:00Z</dcterms:created>
  <dcterms:modified xsi:type="dcterms:W3CDTF">2019-05-15T10:23:00Z</dcterms:modified>
</cp:coreProperties>
</file>