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5F" w:rsidRDefault="00561A5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61A5F" w:rsidRDefault="00561A5F">
      <w:pPr>
        <w:pStyle w:val="ConsPlusNormal"/>
        <w:jc w:val="both"/>
        <w:outlineLvl w:val="0"/>
      </w:pPr>
    </w:p>
    <w:p w:rsidR="00561A5F" w:rsidRDefault="00561A5F">
      <w:pPr>
        <w:pStyle w:val="ConsPlusTitle"/>
        <w:jc w:val="center"/>
        <w:outlineLvl w:val="0"/>
      </w:pPr>
      <w:r>
        <w:t>АДМИНИСТРАЦИЯ МО "ГОРОДСКОЙ ОКРУГ "ГОРОД НАРЬЯН-МАР"</w:t>
      </w:r>
    </w:p>
    <w:p w:rsidR="00561A5F" w:rsidRDefault="00561A5F">
      <w:pPr>
        <w:pStyle w:val="ConsPlusTitle"/>
        <w:jc w:val="center"/>
      </w:pPr>
    </w:p>
    <w:p w:rsidR="00561A5F" w:rsidRDefault="00561A5F">
      <w:pPr>
        <w:pStyle w:val="ConsPlusTitle"/>
        <w:jc w:val="center"/>
      </w:pPr>
      <w:r>
        <w:t>ПОСТАНОВЛЕНИЕ</w:t>
      </w:r>
    </w:p>
    <w:p w:rsidR="00561A5F" w:rsidRDefault="00561A5F">
      <w:pPr>
        <w:pStyle w:val="ConsPlusTitle"/>
        <w:jc w:val="center"/>
      </w:pPr>
      <w:r>
        <w:t>от 29 апреля 2014 г. N 1224</w:t>
      </w:r>
    </w:p>
    <w:p w:rsidR="00561A5F" w:rsidRDefault="00561A5F">
      <w:pPr>
        <w:pStyle w:val="ConsPlusTitle"/>
        <w:jc w:val="center"/>
      </w:pPr>
    </w:p>
    <w:p w:rsidR="00561A5F" w:rsidRDefault="00561A5F">
      <w:pPr>
        <w:pStyle w:val="ConsPlusTitle"/>
        <w:jc w:val="center"/>
      </w:pPr>
      <w:r>
        <w:t>ОБ УТВЕРЖДЕНИИ ПРАВИЛ ОРГАНИЗАЦИИ УСЛУГ СЕЗОННОЙ ТОРГОВЛИ</w:t>
      </w:r>
    </w:p>
    <w:p w:rsidR="00561A5F" w:rsidRDefault="00561A5F">
      <w:pPr>
        <w:pStyle w:val="ConsPlusTitle"/>
        <w:jc w:val="center"/>
      </w:pPr>
      <w:r>
        <w:t>И ДЕТСКИХ РАЗВЛЕКАТЕЛЬНЫХ АТТРАКЦИОНОВ НА ТЕРРИТОРИИ</w:t>
      </w:r>
    </w:p>
    <w:p w:rsidR="00561A5F" w:rsidRDefault="00561A5F">
      <w:pPr>
        <w:pStyle w:val="ConsPlusTitle"/>
        <w:jc w:val="center"/>
      </w:pPr>
      <w:r>
        <w:t>МО "ГОРОДСКОЙ ОКРУГ "ГОРОД НАРЬЯН-МАР"</w:t>
      </w:r>
    </w:p>
    <w:p w:rsidR="00561A5F" w:rsidRDefault="00561A5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A5F">
        <w:tc>
          <w:tcPr>
            <w:tcW w:w="60" w:type="dxa"/>
            <w:tcBorders>
              <w:top w:val="nil"/>
              <w:left w:val="nil"/>
              <w:bottom w:val="nil"/>
              <w:right w:val="nil"/>
            </w:tcBorders>
            <w:shd w:val="clear" w:color="auto" w:fill="CED3F1"/>
            <w:tcMar>
              <w:top w:w="0" w:type="dxa"/>
              <w:left w:w="0" w:type="dxa"/>
              <w:bottom w:w="0" w:type="dxa"/>
              <w:right w:w="0" w:type="dxa"/>
            </w:tcMar>
          </w:tcPr>
          <w:p w:rsidR="00561A5F" w:rsidRDefault="00561A5F"/>
        </w:tc>
        <w:tc>
          <w:tcPr>
            <w:tcW w:w="113" w:type="dxa"/>
            <w:tcBorders>
              <w:top w:val="nil"/>
              <w:left w:val="nil"/>
              <w:bottom w:val="nil"/>
              <w:right w:val="nil"/>
            </w:tcBorders>
            <w:shd w:val="clear" w:color="auto" w:fill="F4F3F8"/>
            <w:tcMar>
              <w:top w:w="0" w:type="dxa"/>
              <w:left w:w="0" w:type="dxa"/>
              <w:bottom w:w="0" w:type="dxa"/>
              <w:right w:w="0" w:type="dxa"/>
            </w:tcMar>
          </w:tcPr>
          <w:p w:rsidR="00561A5F" w:rsidRDefault="00561A5F"/>
        </w:tc>
        <w:tc>
          <w:tcPr>
            <w:tcW w:w="0" w:type="auto"/>
            <w:tcBorders>
              <w:top w:val="nil"/>
              <w:left w:val="nil"/>
              <w:bottom w:val="nil"/>
              <w:right w:val="nil"/>
            </w:tcBorders>
            <w:shd w:val="clear" w:color="auto" w:fill="F4F3F8"/>
            <w:tcMar>
              <w:top w:w="113" w:type="dxa"/>
              <w:left w:w="0" w:type="dxa"/>
              <w:bottom w:w="113" w:type="dxa"/>
              <w:right w:w="0" w:type="dxa"/>
            </w:tcMar>
          </w:tcPr>
          <w:p w:rsidR="00561A5F" w:rsidRDefault="00561A5F">
            <w:pPr>
              <w:pStyle w:val="ConsPlusNormal"/>
              <w:jc w:val="center"/>
            </w:pPr>
            <w:r>
              <w:rPr>
                <w:color w:val="392C69"/>
              </w:rPr>
              <w:t>Список изменяющих документов</w:t>
            </w:r>
          </w:p>
          <w:p w:rsidR="00561A5F" w:rsidRDefault="00561A5F">
            <w:pPr>
              <w:pStyle w:val="ConsPlusNormal"/>
              <w:jc w:val="center"/>
            </w:pPr>
            <w:r>
              <w:rPr>
                <w:color w:val="392C69"/>
              </w:rPr>
              <w:t>(в ред. постановлений администрации МО "Городской округ</w:t>
            </w:r>
          </w:p>
          <w:p w:rsidR="00561A5F" w:rsidRDefault="00561A5F">
            <w:pPr>
              <w:pStyle w:val="ConsPlusNormal"/>
              <w:jc w:val="center"/>
            </w:pPr>
            <w:r>
              <w:rPr>
                <w:color w:val="392C69"/>
              </w:rPr>
              <w:t xml:space="preserve">"Город Нарьян-Мар" от 20.05.2014 </w:t>
            </w:r>
            <w:hyperlink r:id="rId5" w:history="1">
              <w:r>
                <w:rPr>
                  <w:color w:val="0000FF"/>
                </w:rPr>
                <w:t>N 1342</w:t>
              </w:r>
            </w:hyperlink>
            <w:r>
              <w:rPr>
                <w:color w:val="392C69"/>
              </w:rPr>
              <w:t>,</w:t>
            </w:r>
          </w:p>
          <w:p w:rsidR="00561A5F" w:rsidRDefault="00561A5F">
            <w:pPr>
              <w:pStyle w:val="ConsPlusNormal"/>
              <w:jc w:val="center"/>
            </w:pPr>
            <w:r>
              <w:rPr>
                <w:color w:val="392C69"/>
              </w:rPr>
              <w:t xml:space="preserve">от 08.07.2015 </w:t>
            </w:r>
            <w:hyperlink r:id="rId6" w:history="1">
              <w:r>
                <w:rPr>
                  <w:color w:val="0000FF"/>
                </w:rPr>
                <w:t>N 793</w:t>
              </w:r>
            </w:hyperlink>
            <w:r>
              <w:rPr>
                <w:color w:val="392C69"/>
              </w:rPr>
              <w:t xml:space="preserve">, от 14.08.2015 </w:t>
            </w:r>
            <w:hyperlink r:id="rId7" w:history="1">
              <w:r>
                <w:rPr>
                  <w:color w:val="0000FF"/>
                </w:rPr>
                <w:t>N 949</w:t>
              </w:r>
            </w:hyperlink>
            <w:r>
              <w:rPr>
                <w:color w:val="392C69"/>
              </w:rPr>
              <w:t xml:space="preserve">, от 30.10.2015 </w:t>
            </w:r>
            <w:hyperlink r:id="rId8" w:history="1">
              <w:r>
                <w:rPr>
                  <w:color w:val="0000FF"/>
                </w:rPr>
                <w:t>N 1250</w:t>
              </w:r>
            </w:hyperlink>
            <w:r>
              <w:rPr>
                <w:color w:val="392C69"/>
              </w:rPr>
              <w:t>,</w:t>
            </w:r>
          </w:p>
          <w:p w:rsidR="00561A5F" w:rsidRDefault="00561A5F">
            <w:pPr>
              <w:pStyle w:val="ConsPlusNormal"/>
              <w:jc w:val="center"/>
            </w:pPr>
            <w:r>
              <w:rPr>
                <w:color w:val="392C69"/>
              </w:rPr>
              <w:t xml:space="preserve">от 13.04.2020 </w:t>
            </w:r>
            <w:hyperlink r:id="rId9" w:history="1">
              <w:r>
                <w:rPr>
                  <w:color w:val="0000FF"/>
                </w:rPr>
                <w:t>N 279</w:t>
              </w:r>
            </w:hyperlink>
            <w:r>
              <w:rPr>
                <w:color w:val="392C69"/>
              </w:rPr>
              <w:t xml:space="preserve">, от 15.05.2020 </w:t>
            </w:r>
            <w:hyperlink r:id="rId10" w:history="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A5F" w:rsidRDefault="00561A5F"/>
        </w:tc>
      </w:tr>
    </w:tbl>
    <w:p w:rsidR="00561A5F" w:rsidRDefault="00561A5F">
      <w:pPr>
        <w:pStyle w:val="ConsPlusNormal"/>
        <w:jc w:val="both"/>
      </w:pPr>
    </w:p>
    <w:p w:rsidR="00561A5F" w:rsidRDefault="00561A5F">
      <w:pPr>
        <w:pStyle w:val="ConsPlusNormal"/>
        <w:ind w:firstLine="540"/>
        <w:jc w:val="both"/>
      </w:pPr>
      <w:r>
        <w:t xml:space="preserve">Руководствуясь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Администрация МО "Городской округ "Город Нарьян-Мар" постановляет:</w:t>
      </w:r>
    </w:p>
    <w:p w:rsidR="00561A5F" w:rsidRDefault="00561A5F">
      <w:pPr>
        <w:pStyle w:val="ConsPlusNormal"/>
        <w:spacing w:before="220"/>
        <w:ind w:firstLine="540"/>
        <w:jc w:val="both"/>
      </w:pPr>
      <w:r>
        <w:t xml:space="preserve">1. Утвердить </w:t>
      </w:r>
      <w:hyperlink w:anchor="P39" w:history="1">
        <w:r>
          <w:rPr>
            <w:color w:val="0000FF"/>
          </w:rPr>
          <w:t>Правила</w:t>
        </w:r>
      </w:hyperlink>
      <w:r>
        <w:t xml:space="preserve"> организации услуг сезонной торговли и детских развлекательных аттракционов на территории МО "Городской округ "Город Нарьян-Мар" (Приложение).</w:t>
      </w:r>
    </w:p>
    <w:p w:rsidR="00561A5F" w:rsidRDefault="00561A5F">
      <w:pPr>
        <w:pStyle w:val="ConsPlusNormal"/>
        <w:spacing w:before="220"/>
        <w:ind w:firstLine="540"/>
        <w:jc w:val="both"/>
      </w:pPr>
      <w:r>
        <w:t>2. Установить периоды осуществления услуг сезонной торговли и детских развлекательных аттракционов на территории МО "Городской округ "Город Нарьян-Мар":</w:t>
      </w:r>
    </w:p>
    <w:p w:rsidR="00561A5F" w:rsidRDefault="00561A5F">
      <w:pPr>
        <w:pStyle w:val="ConsPlusNormal"/>
        <w:spacing w:before="220"/>
        <w:ind w:firstLine="540"/>
        <w:jc w:val="both"/>
      </w:pPr>
      <w:r>
        <w:t>- с 1 ноября по 31 марта - зимняя сезонная торговля;</w:t>
      </w:r>
    </w:p>
    <w:p w:rsidR="00561A5F" w:rsidRDefault="00561A5F">
      <w:pPr>
        <w:pStyle w:val="ConsPlusNormal"/>
        <w:spacing w:before="220"/>
        <w:ind w:firstLine="540"/>
        <w:jc w:val="both"/>
      </w:pPr>
      <w:r>
        <w:t>- с 20 апреля по 30 сентября - летняя сезонная торговля.</w:t>
      </w:r>
    </w:p>
    <w:p w:rsidR="00561A5F" w:rsidRDefault="00561A5F">
      <w:pPr>
        <w:pStyle w:val="ConsPlusNormal"/>
        <w:jc w:val="both"/>
      </w:pPr>
      <w:r>
        <w:t xml:space="preserve">(п. 2 в ред. </w:t>
      </w:r>
      <w:hyperlink r:id="rId12" w:history="1">
        <w:r>
          <w:rPr>
            <w:color w:val="0000FF"/>
          </w:rPr>
          <w:t>постановления</w:t>
        </w:r>
      </w:hyperlink>
      <w:r>
        <w:t xml:space="preserve"> администрации МО "Городской округ "Город Нарьян-Мар" от 13.04.2020 N 279)</w:t>
      </w:r>
    </w:p>
    <w:p w:rsidR="00561A5F" w:rsidRDefault="00561A5F">
      <w:pPr>
        <w:pStyle w:val="ConsPlusNormal"/>
        <w:spacing w:before="220"/>
        <w:ind w:firstLine="540"/>
        <w:jc w:val="both"/>
      </w:pPr>
      <w:r>
        <w:t xml:space="preserve">3. Признать утратившим силу </w:t>
      </w:r>
      <w:hyperlink r:id="rId13" w:history="1">
        <w:r>
          <w:rPr>
            <w:color w:val="0000FF"/>
          </w:rPr>
          <w:t>постановление</w:t>
        </w:r>
      </w:hyperlink>
      <w:r>
        <w:t xml:space="preserve"> Администрации МО "Городской округ "Город Нарьян-Мар" от 31.05.2013 N 1006 "О размещении объектов сезонной торговли, услуг проката на территории МО "Городской округ "Город Нарьян-Мар".</w:t>
      </w:r>
    </w:p>
    <w:p w:rsidR="00561A5F" w:rsidRDefault="00561A5F">
      <w:pPr>
        <w:pStyle w:val="ConsPlusNormal"/>
        <w:spacing w:before="220"/>
        <w:ind w:firstLine="540"/>
        <w:jc w:val="both"/>
      </w:pPr>
      <w:r>
        <w:t>4. Настоящее постановление вступает в силу с момента его принятия и подлежит официальному опубликованию.</w:t>
      </w:r>
    </w:p>
    <w:p w:rsidR="00561A5F" w:rsidRDefault="00561A5F">
      <w:pPr>
        <w:pStyle w:val="ConsPlusNormal"/>
        <w:jc w:val="both"/>
      </w:pPr>
    </w:p>
    <w:p w:rsidR="00561A5F" w:rsidRDefault="00561A5F">
      <w:pPr>
        <w:pStyle w:val="ConsPlusNormal"/>
        <w:jc w:val="right"/>
      </w:pPr>
      <w:r>
        <w:t>Глава МО "Городской округ</w:t>
      </w:r>
    </w:p>
    <w:p w:rsidR="00561A5F" w:rsidRDefault="00561A5F">
      <w:pPr>
        <w:pStyle w:val="ConsPlusNormal"/>
        <w:jc w:val="right"/>
      </w:pPr>
      <w:r>
        <w:t>"Город Нарьян-Мар"</w:t>
      </w:r>
    </w:p>
    <w:p w:rsidR="00561A5F" w:rsidRDefault="00561A5F">
      <w:pPr>
        <w:pStyle w:val="ConsPlusNormal"/>
        <w:jc w:val="right"/>
      </w:pPr>
      <w:r>
        <w:t>Т.В.ФЕДОРОВА</w:t>
      </w: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right"/>
        <w:outlineLvl w:val="0"/>
      </w:pPr>
      <w:r>
        <w:t>Приложение</w:t>
      </w:r>
    </w:p>
    <w:p w:rsidR="00561A5F" w:rsidRDefault="00561A5F">
      <w:pPr>
        <w:pStyle w:val="ConsPlusNormal"/>
        <w:jc w:val="both"/>
      </w:pPr>
    </w:p>
    <w:p w:rsidR="00561A5F" w:rsidRDefault="00561A5F">
      <w:pPr>
        <w:pStyle w:val="ConsPlusNormal"/>
        <w:jc w:val="right"/>
      </w:pPr>
      <w:r>
        <w:t>Утверждены</w:t>
      </w:r>
    </w:p>
    <w:p w:rsidR="00561A5F" w:rsidRDefault="00561A5F">
      <w:pPr>
        <w:pStyle w:val="ConsPlusNormal"/>
        <w:jc w:val="right"/>
      </w:pPr>
      <w:r>
        <w:t>постановлением Администрации МО</w:t>
      </w:r>
    </w:p>
    <w:p w:rsidR="00561A5F" w:rsidRDefault="00561A5F">
      <w:pPr>
        <w:pStyle w:val="ConsPlusNormal"/>
        <w:jc w:val="right"/>
      </w:pPr>
      <w:r>
        <w:t>"Городской округ "Город Нарьян-Мар"</w:t>
      </w:r>
    </w:p>
    <w:p w:rsidR="00561A5F" w:rsidRDefault="00561A5F">
      <w:pPr>
        <w:pStyle w:val="ConsPlusNormal"/>
        <w:jc w:val="right"/>
      </w:pPr>
      <w:r>
        <w:lastRenderedPageBreak/>
        <w:t>от 29.04.2014 N 1224</w:t>
      </w:r>
    </w:p>
    <w:p w:rsidR="00561A5F" w:rsidRDefault="00561A5F">
      <w:pPr>
        <w:pStyle w:val="ConsPlusNormal"/>
        <w:jc w:val="both"/>
      </w:pPr>
    </w:p>
    <w:p w:rsidR="00561A5F" w:rsidRDefault="00561A5F">
      <w:pPr>
        <w:pStyle w:val="ConsPlusTitle"/>
        <w:jc w:val="center"/>
      </w:pPr>
      <w:bookmarkStart w:id="1" w:name="P39"/>
      <w:bookmarkEnd w:id="1"/>
      <w:r>
        <w:t>ПРАВИЛА</w:t>
      </w:r>
    </w:p>
    <w:p w:rsidR="00561A5F" w:rsidRDefault="00561A5F">
      <w:pPr>
        <w:pStyle w:val="ConsPlusTitle"/>
        <w:jc w:val="center"/>
      </w:pPr>
      <w:r>
        <w:t>ОРГАНИЗАЦИИ УСЛУГ СЕЗОННОЙ ТОРГОВЛИ И ДЕТСКИХ</w:t>
      </w:r>
    </w:p>
    <w:p w:rsidR="00561A5F" w:rsidRDefault="00561A5F">
      <w:pPr>
        <w:pStyle w:val="ConsPlusTitle"/>
        <w:jc w:val="center"/>
      </w:pPr>
      <w:r>
        <w:t>РАЗВЛЕКАТЕЛЬНЫХ АТТРАКЦИОНОВ НА ТЕРРИТОРИИ</w:t>
      </w:r>
    </w:p>
    <w:p w:rsidR="00561A5F" w:rsidRDefault="00561A5F">
      <w:pPr>
        <w:pStyle w:val="ConsPlusTitle"/>
        <w:jc w:val="center"/>
      </w:pPr>
      <w:r>
        <w:t>МО "ГОРОДСКОЙ ОКРУГ "ГОРОД НАРЬЯН-МАР"</w:t>
      </w:r>
    </w:p>
    <w:p w:rsidR="00561A5F" w:rsidRDefault="00561A5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A5F">
        <w:tc>
          <w:tcPr>
            <w:tcW w:w="60" w:type="dxa"/>
            <w:tcBorders>
              <w:top w:val="nil"/>
              <w:left w:val="nil"/>
              <w:bottom w:val="nil"/>
              <w:right w:val="nil"/>
            </w:tcBorders>
            <w:shd w:val="clear" w:color="auto" w:fill="CED3F1"/>
            <w:tcMar>
              <w:top w:w="0" w:type="dxa"/>
              <w:left w:w="0" w:type="dxa"/>
              <w:bottom w:w="0" w:type="dxa"/>
              <w:right w:w="0" w:type="dxa"/>
            </w:tcMar>
          </w:tcPr>
          <w:p w:rsidR="00561A5F" w:rsidRDefault="00561A5F"/>
        </w:tc>
        <w:tc>
          <w:tcPr>
            <w:tcW w:w="113" w:type="dxa"/>
            <w:tcBorders>
              <w:top w:val="nil"/>
              <w:left w:val="nil"/>
              <w:bottom w:val="nil"/>
              <w:right w:val="nil"/>
            </w:tcBorders>
            <w:shd w:val="clear" w:color="auto" w:fill="F4F3F8"/>
            <w:tcMar>
              <w:top w:w="0" w:type="dxa"/>
              <w:left w:w="0" w:type="dxa"/>
              <w:bottom w:w="0" w:type="dxa"/>
              <w:right w:w="0" w:type="dxa"/>
            </w:tcMar>
          </w:tcPr>
          <w:p w:rsidR="00561A5F" w:rsidRDefault="00561A5F"/>
        </w:tc>
        <w:tc>
          <w:tcPr>
            <w:tcW w:w="0" w:type="auto"/>
            <w:tcBorders>
              <w:top w:val="nil"/>
              <w:left w:val="nil"/>
              <w:bottom w:val="nil"/>
              <w:right w:val="nil"/>
            </w:tcBorders>
            <w:shd w:val="clear" w:color="auto" w:fill="F4F3F8"/>
            <w:tcMar>
              <w:top w:w="113" w:type="dxa"/>
              <w:left w:w="0" w:type="dxa"/>
              <w:bottom w:w="113" w:type="dxa"/>
              <w:right w:w="0" w:type="dxa"/>
            </w:tcMar>
          </w:tcPr>
          <w:p w:rsidR="00561A5F" w:rsidRDefault="00561A5F">
            <w:pPr>
              <w:pStyle w:val="ConsPlusNormal"/>
              <w:jc w:val="center"/>
            </w:pPr>
            <w:r>
              <w:rPr>
                <w:color w:val="392C69"/>
              </w:rPr>
              <w:t>Список изменяющих документов</w:t>
            </w:r>
          </w:p>
          <w:p w:rsidR="00561A5F" w:rsidRDefault="00561A5F">
            <w:pPr>
              <w:pStyle w:val="ConsPlusNormal"/>
              <w:jc w:val="center"/>
            </w:pPr>
            <w:r>
              <w:rPr>
                <w:color w:val="392C69"/>
              </w:rPr>
              <w:t>(в ред. постановлений администрации МО "Городской округ</w:t>
            </w:r>
          </w:p>
          <w:p w:rsidR="00561A5F" w:rsidRDefault="00561A5F">
            <w:pPr>
              <w:pStyle w:val="ConsPlusNormal"/>
              <w:jc w:val="center"/>
            </w:pPr>
            <w:r>
              <w:rPr>
                <w:color w:val="392C69"/>
              </w:rPr>
              <w:t xml:space="preserve">"Город Нарьян-Мар" от 08.07.2015 </w:t>
            </w:r>
            <w:hyperlink r:id="rId14" w:history="1">
              <w:r>
                <w:rPr>
                  <w:color w:val="0000FF"/>
                </w:rPr>
                <w:t>N 793</w:t>
              </w:r>
            </w:hyperlink>
            <w:r>
              <w:rPr>
                <w:color w:val="392C69"/>
              </w:rPr>
              <w:t xml:space="preserve">, от 14.08.2015 </w:t>
            </w:r>
            <w:hyperlink r:id="rId15" w:history="1">
              <w:r>
                <w:rPr>
                  <w:color w:val="0000FF"/>
                </w:rPr>
                <w:t>N 949</w:t>
              </w:r>
            </w:hyperlink>
            <w:r>
              <w:rPr>
                <w:color w:val="392C69"/>
              </w:rPr>
              <w:t>,</w:t>
            </w:r>
          </w:p>
          <w:p w:rsidR="00561A5F" w:rsidRDefault="00561A5F">
            <w:pPr>
              <w:pStyle w:val="ConsPlusNormal"/>
              <w:jc w:val="center"/>
            </w:pPr>
            <w:r>
              <w:rPr>
                <w:color w:val="392C69"/>
              </w:rPr>
              <w:t xml:space="preserve">от 13.04.2020 </w:t>
            </w:r>
            <w:hyperlink r:id="rId16" w:history="1">
              <w:r>
                <w:rPr>
                  <w:color w:val="0000FF"/>
                </w:rPr>
                <w:t>N 279</w:t>
              </w:r>
            </w:hyperlink>
            <w:r>
              <w:rPr>
                <w:color w:val="392C69"/>
              </w:rPr>
              <w:t xml:space="preserve">, от 15.05.2020 </w:t>
            </w:r>
            <w:hyperlink r:id="rId17" w:history="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A5F" w:rsidRDefault="00561A5F"/>
        </w:tc>
      </w:tr>
    </w:tbl>
    <w:p w:rsidR="00561A5F" w:rsidRDefault="00561A5F">
      <w:pPr>
        <w:pStyle w:val="ConsPlusNormal"/>
        <w:jc w:val="both"/>
      </w:pPr>
    </w:p>
    <w:p w:rsidR="00561A5F" w:rsidRDefault="00561A5F">
      <w:pPr>
        <w:pStyle w:val="ConsPlusTitle"/>
        <w:jc w:val="center"/>
        <w:outlineLvl w:val="1"/>
      </w:pPr>
      <w:r>
        <w:t>1. ОБЩИЕ ПОЛОЖЕНИЯ</w:t>
      </w:r>
    </w:p>
    <w:p w:rsidR="00561A5F" w:rsidRDefault="00561A5F">
      <w:pPr>
        <w:pStyle w:val="ConsPlusNormal"/>
        <w:jc w:val="both"/>
      </w:pPr>
    </w:p>
    <w:p w:rsidR="00561A5F" w:rsidRDefault="00561A5F">
      <w:pPr>
        <w:pStyle w:val="ConsPlusNormal"/>
        <w:ind w:firstLine="540"/>
        <w:jc w:val="both"/>
      </w:pPr>
      <w:r>
        <w:t xml:space="preserve">Настоящие Правила организации услуг сезонной торговли и детских развлекательных аттракционов (далее - Правила) разработаны в соответствии с Федеральными законами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от 28.12.2009 </w:t>
      </w:r>
      <w:hyperlink r:id="rId19" w:history="1">
        <w:r>
          <w:rPr>
            <w:color w:val="0000FF"/>
          </w:rPr>
          <w:t>N 381-ФЗ</w:t>
        </w:r>
      </w:hyperlink>
      <w:r>
        <w:t xml:space="preserve"> "Об основах государственного регулирования торговой деятельности в Российской Федерации" в целях обеспечения населения города Нарьян-Мара дополнительными услугами торговли, общественного питания и организации досуга детей на территории МО "Городской округ "Город Нарьян-Мар" в летний период.</w:t>
      </w:r>
    </w:p>
    <w:p w:rsidR="00561A5F" w:rsidRDefault="00561A5F">
      <w:pPr>
        <w:pStyle w:val="ConsPlusNormal"/>
        <w:jc w:val="both"/>
      </w:pPr>
    </w:p>
    <w:p w:rsidR="00561A5F" w:rsidRDefault="00561A5F">
      <w:pPr>
        <w:pStyle w:val="ConsPlusTitle"/>
        <w:jc w:val="center"/>
        <w:outlineLvl w:val="1"/>
      </w:pPr>
      <w:r>
        <w:t>2. ОСНОВНЫЕ ТЕРМИНЫ И ИХ ОПРЕДЕЛЕНИЯ</w:t>
      </w:r>
    </w:p>
    <w:p w:rsidR="00561A5F" w:rsidRDefault="00561A5F">
      <w:pPr>
        <w:pStyle w:val="ConsPlusNormal"/>
        <w:jc w:val="both"/>
      </w:pPr>
    </w:p>
    <w:p w:rsidR="00561A5F" w:rsidRDefault="00561A5F">
      <w:pPr>
        <w:pStyle w:val="ConsPlusNormal"/>
        <w:ind w:firstLine="540"/>
        <w:jc w:val="both"/>
      </w:pPr>
      <w:bookmarkStart w:id="2" w:name="P54"/>
      <w:bookmarkEnd w:id="2"/>
      <w:r>
        <w:t>2.1. В настоящих Правилах используются следующие понятия:</w:t>
      </w:r>
    </w:p>
    <w:p w:rsidR="00561A5F" w:rsidRDefault="00561A5F">
      <w:pPr>
        <w:pStyle w:val="ConsPlusNormal"/>
        <w:spacing w:before="220"/>
        <w:ind w:firstLine="540"/>
        <w:jc w:val="both"/>
      </w:pPr>
      <w:r>
        <w:t xml:space="preserve">- хозяйствующие субъекты - субъекты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20" w:history="1">
        <w:r>
          <w:rPr>
            <w:color w:val="0000FF"/>
          </w:rPr>
          <w:t>ст. 4</w:t>
        </w:r>
      </w:hyperlink>
      <w:r>
        <w:t xml:space="preserve"> Федерального закона от 24.07.2007 N 209-ФЗ "О развитии малого и среднего предпринимательства в Российской Федерации";</w:t>
      </w:r>
    </w:p>
    <w:p w:rsidR="00561A5F" w:rsidRDefault="00561A5F">
      <w:pPr>
        <w:pStyle w:val="ConsPlusNormal"/>
        <w:spacing w:before="220"/>
        <w:ind w:firstLine="540"/>
        <w:jc w:val="both"/>
      </w:pPr>
      <w:r>
        <w:t>- объекты сезонной торговли (услуг) - палатки, прилавки, холодильные витрины, лотки, торговые автоматы, объекты для организации детских развлекательных аттракционов, а также летние предприятия быстрого обслуживания;</w:t>
      </w:r>
    </w:p>
    <w:p w:rsidR="00561A5F" w:rsidRDefault="00561A5F">
      <w:pPr>
        <w:pStyle w:val="ConsPlusNormal"/>
        <w:jc w:val="both"/>
      </w:pPr>
      <w:r>
        <w:t xml:space="preserve">(в ред. </w:t>
      </w:r>
      <w:hyperlink r:id="rId21" w:history="1">
        <w:r>
          <w:rPr>
            <w:color w:val="0000FF"/>
          </w:rPr>
          <w:t>постановления</w:t>
        </w:r>
      </w:hyperlink>
      <w:r>
        <w:t xml:space="preserve"> администрации МО "Городской округ "Город Нарьян-Мар" от 15.05.2020 N 349)</w:t>
      </w:r>
    </w:p>
    <w:p w:rsidR="00561A5F" w:rsidRDefault="00561A5F">
      <w:pPr>
        <w:pStyle w:val="ConsPlusNormal"/>
        <w:spacing w:before="220"/>
        <w:ind w:firstLine="540"/>
        <w:jc w:val="both"/>
      </w:pPr>
      <w:r>
        <w:t>- детские развлекательные аттракционы - нестационарные аттракционы, состоящие из набора изделий промышленного изготовления (быстровозводимые, сборно-разборные конструкции), предназначенных для развлечения детей: электромобили, электрокартинги, гироскутеры, велосипеды, аттракционы-качалки, батуты, веревочные парки, скалодромы, гидроболы, передвижные кинотеатры, настольный теннис;</w:t>
      </w:r>
    </w:p>
    <w:p w:rsidR="00561A5F" w:rsidRDefault="00561A5F">
      <w:pPr>
        <w:pStyle w:val="ConsPlusNormal"/>
        <w:jc w:val="both"/>
      </w:pPr>
      <w:r>
        <w:t xml:space="preserve">(в ред. </w:t>
      </w:r>
      <w:hyperlink r:id="rId22" w:history="1">
        <w:r>
          <w:rPr>
            <w:color w:val="0000FF"/>
          </w:rPr>
          <w:t>постановления</w:t>
        </w:r>
      </w:hyperlink>
      <w:r>
        <w:t xml:space="preserve"> администрации МО "Городской округ "Город Нарьян-Мар" от 15.05.2020 N 349)</w:t>
      </w:r>
    </w:p>
    <w:p w:rsidR="00561A5F" w:rsidRDefault="00561A5F">
      <w:pPr>
        <w:pStyle w:val="ConsPlusNormal"/>
        <w:spacing w:before="220"/>
        <w:ind w:firstLine="540"/>
        <w:jc w:val="both"/>
      </w:pPr>
      <w:r>
        <w:t>- летние предприятия быстрого обслуживания (далее - летние кафе) - нестационарные объекты общественного питания сезонного функционирования, реализующие узкий ассортимент блюд, изделий, как правило, из полуфабрикатов высокой степени готовности, и обеспечивающие минимальные затраты времени на обслуживание потребителей, напитков несложного изготовления.</w:t>
      </w:r>
    </w:p>
    <w:p w:rsidR="00561A5F" w:rsidRDefault="00561A5F">
      <w:pPr>
        <w:pStyle w:val="ConsPlusNormal"/>
        <w:jc w:val="both"/>
      </w:pPr>
    </w:p>
    <w:p w:rsidR="00561A5F" w:rsidRDefault="00561A5F">
      <w:pPr>
        <w:pStyle w:val="ConsPlusTitle"/>
        <w:jc w:val="center"/>
        <w:outlineLvl w:val="1"/>
      </w:pPr>
      <w:r>
        <w:t>3. ТРЕБОВАНИЯ К РАЗМЕЩЕНИЮ, ОРГАНИЗАЦИИ</w:t>
      </w:r>
    </w:p>
    <w:p w:rsidR="00561A5F" w:rsidRDefault="00561A5F">
      <w:pPr>
        <w:pStyle w:val="ConsPlusTitle"/>
        <w:jc w:val="center"/>
      </w:pPr>
      <w:r>
        <w:t>И ЭКСПЛУАТАЦИИ НЕСТАЦИОНАРНЫХ ОБЪЕКТОВ</w:t>
      </w:r>
    </w:p>
    <w:p w:rsidR="00561A5F" w:rsidRDefault="00561A5F">
      <w:pPr>
        <w:pStyle w:val="ConsPlusNormal"/>
        <w:jc w:val="both"/>
      </w:pPr>
    </w:p>
    <w:p w:rsidR="00561A5F" w:rsidRDefault="00561A5F">
      <w:pPr>
        <w:pStyle w:val="ConsPlusNormal"/>
        <w:ind w:firstLine="540"/>
        <w:jc w:val="both"/>
      </w:pPr>
      <w:r>
        <w:t xml:space="preserve">3.1. Установка и эксплуатация объектов сезонной торговли (услуг) осуществляется на основании </w:t>
      </w:r>
      <w:hyperlink w:anchor="P174" w:history="1">
        <w:r>
          <w:rPr>
            <w:color w:val="0000FF"/>
          </w:rPr>
          <w:t>договоров</w:t>
        </w:r>
      </w:hyperlink>
      <w:r>
        <w:t>, заключенных с Администрацией МО "Городской округ "Город Нарьян-Мар", по форме согласно Приложению 2 к Правилам.</w:t>
      </w:r>
    </w:p>
    <w:p w:rsidR="00561A5F" w:rsidRDefault="00561A5F">
      <w:pPr>
        <w:pStyle w:val="ConsPlusNormal"/>
        <w:spacing w:before="220"/>
        <w:ind w:firstLine="540"/>
        <w:jc w:val="both"/>
      </w:pPr>
      <w:r>
        <w:t>Установка объектов сезонной торговли (услуг) без заключения договора с Администрацией МО "Городской округ "Город Нарьян-Мар" запрещается.</w:t>
      </w:r>
    </w:p>
    <w:p w:rsidR="00561A5F" w:rsidRDefault="00561A5F">
      <w:pPr>
        <w:pStyle w:val="ConsPlusNormal"/>
        <w:spacing w:before="220"/>
        <w:ind w:firstLine="540"/>
        <w:jc w:val="both"/>
      </w:pPr>
      <w:r>
        <w:t>3.2. Размещение объектов сезонной торговли (услуг) осуществляется в соответствии с утвержденным Перечнем мест размещения объектов сезонной торговли (услуг) (далее - Перечень).</w:t>
      </w:r>
    </w:p>
    <w:p w:rsidR="00561A5F" w:rsidRDefault="00561A5F">
      <w:pPr>
        <w:pStyle w:val="ConsPlusNormal"/>
        <w:spacing w:before="220"/>
        <w:ind w:firstLine="540"/>
        <w:jc w:val="both"/>
      </w:pPr>
      <w:r>
        <w:t xml:space="preserve">3.3. Хозяйствующие субъекты обязаны обеспечить соблюдение требований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об охранных зонах объектов электросетевого хозяйства, правил охраны линий и сооружений связи РФ, </w:t>
      </w:r>
      <w:hyperlink r:id="rId23" w:history="1">
        <w:r>
          <w:rPr>
            <w:color w:val="0000FF"/>
          </w:rPr>
          <w:t>Правил</w:t>
        </w:r>
      </w:hyperlink>
      <w:r>
        <w:t xml:space="preserve"> и норм по благоустройству территории и содержанию объектов, расположенных на территории МО "Городской округ "Город Нарьян-Мар", утвержденных решением Совета городского округа "Город Нарьян-Мар" от 01.06.2015 N 109-р, и иных требований, установленных законодательством Российской Федерации, Ненецкого автономного округа и муниципального образования.</w:t>
      </w:r>
    </w:p>
    <w:p w:rsidR="00561A5F" w:rsidRDefault="00561A5F">
      <w:pPr>
        <w:pStyle w:val="ConsPlusNormal"/>
        <w:spacing w:before="220"/>
        <w:ind w:firstLine="540"/>
        <w:jc w:val="both"/>
      </w:pPr>
      <w:r>
        <w:t>3.4. Эксплуатация объектов сезонной торговли (услуг) разрешается с использованием специализированного оборудования, которое должно обеспечивать соблюдение санитарных норм и правил по реализации товаров (услуг), и условия хранения продукции, обеспечения охраны жизни, здоровья, безопасности ребенка в период пребывания на детских развлекательных аттракционах.</w:t>
      </w:r>
    </w:p>
    <w:p w:rsidR="00561A5F" w:rsidRDefault="00561A5F">
      <w:pPr>
        <w:pStyle w:val="ConsPlusNormal"/>
        <w:spacing w:before="220"/>
        <w:ind w:firstLine="540"/>
        <w:jc w:val="both"/>
      </w:pPr>
      <w:r>
        <w:t>3.5. В дни проведения публичных и массовых мероприятий хозяйствующие субъекты обязаны освободить места, предоставленные им под размещение объектов сезонной торговли (услуг), в случае проведения публичных и массовых мероприятий на территориях, занимаемых сезонной торговлей (услуг).</w:t>
      </w:r>
    </w:p>
    <w:p w:rsidR="00561A5F" w:rsidRDefault="00561A5F">
      <w:pPr>
        <w:pStyle w:val="ConsPlusNormal"/>
        <w:spacing w:before="220"/>
        <w:ind w:firstLine="540"/>
        <w:jc w:val="both"/>
      </w:pPr>
      <w:r>
        <w:t>Администрация МО "Городской округ "Город Нарьян-Мар" в трехдневный срок до начала мероприятия извещает хозяйствующие субъекты о необходимости освобождения занимаемых мест, предоставленных для осуществления сезонной торговли (услуг) на срок проведения мероприятий.</w:t>
      </w:r>
    </w:p>
    <w:p w:rsidR="00561A5F" w:rsidRDefault="00561A5F">
      <w:pPr>
        <w:pStyle w:val="ConsPlusNormal"/>
        <w:spacing w:before="220"/>
        <w:ind w:firstLine="540"/>
        <w:jc w:val="both"/>
      </w:pPr>
      <w:r>
        <w:t>3.6. Требования, предъявляемые к работе летних кафе:</w:t>
      </w:r>
    </w:p>
    <w:p w:rsidR="00561A5F" w:rsidRDefault="00561A5F">
      <w:pPr>
        <w:pStyle w:val="ConsPlusNormal"/>
        <w:spacing w:before="220"/>
        <w:ind w:firstLine="540"/>
        <w:jc w:val="both"/>
      </w:pPr>
      <w:r>
        <w:t>- наличие отдельного источника электроснабжения либо подключения к городской электрической сети;</w:t>
      </w:r>
    </w:p>
    <w:p w:rsidR="00561A5F" w:rsidRDefault="00561A5F">
      <w:pPr>
        <w:pStyle w:val="ConsPlusNormal"/>
        <w:spacing w:before="220"/>
        <w:ind w:firstLine="540"/>
        <w:jc w:val="both"/>
      </w:pPr>
      <w:r>
        <w:t>- наличие умывальников, биотуалетов для посетителей и персонала;</w:t>
      </w:r>
    </w:p>
    <w:p w:rsidR="00561A5F" w:rsidRDefault="00561A5F">
      <w:pPr>
        <w:pStyle w:val="ConsPlusNormal"/>
        <w:spacing w:before="220"/>
        <w:ind w:firstLine="540"/>
        <w:jc w:val="both"/>
      </w:pPr>
      <w:r>
        <w:t>- применение посуды одноразового использования;</w:t>
      </w:r>
    </w:p>
    <w:p w:rsidR="00561A5F" w:rsidRDefault="00561A5F">
      <w:pPr>
        <w:pStyle w:val="ConsPlusNormal"/>
        <w:spacing w:before="220"/>
        <w:ind w:firstLine="540"/>
        <w:jc w:val="both"/>
      </w:pPr>
      <w:r>
        <w:t>- наличие емкости для сбора мусора и пищевых отходов;</w:t>
      </w:r>
    </w:p>
    <w:p w:rsidR="00561A5F" w:rsidRDefault="00561A5F">
      <w:pPr>
        <w:pStyle w:val="ConsPlusNormal"/>
        <w:spacing w:before="220"/>
        <w:ind w:firstLine="540"/>
        <w:jc w:val="both"/>
      </w:pPr>
      <w:r>
        <w:t>- обеспечение торгово-технологическим оборудованием и инвентарем, в том числе специализированным;</w:t>
      </w:r>
    </w:p>
    <w:p w:rsidR="00561A5F" w:rsidRDefault="00561A5F">
      <w:pPr>
        <w:pStyle w:val="ConsPlusNormal"/>
        <w:spacing w:before="220"/>
        <w:ind w:firstLine="540"/>
        <w:jc w:val="both"/>
      </w:pPr>
      <w:r>
        <w:t>- обеспеченность холодильным оборудованием (при необходимости соблюдения соответствующего температурного режима хранения продуктов питания);</w:t>
      </w:r>
    </w:p>
    <w:p w:rsidR="00561A5F" w:rsidRDefault="00561A5F">
      <w:pPr>
        <w:pStyle w:val="ConsPlusNormal"/>
        <w:spacing w:before="220"/>
        <w:ind w:firstLine="540"/>
        <w:jc w:val="both"/>
      </w:pPr>
      <w:r>
        <w:lastRenderedPageBreak/>
        <w:t>- наличие весоизмерительного оборудования, проверенного в установленном порядке (при необходимости);</w:t>
      </w:r>
    </w:p>
    <w:p w:rsidR="00561A5F" w:rsidRDefault="00561A5F">
      <w:pPr>
        <w:pStyle w:val="ConsPlusNormal"/>
        <w:spacing w:before="220"/>
        <w:ind w:firstLine="540"/>
        <w:jc w:val="both"/>
      </w:pPr>
      <w:r>
        <w:t>- соблюдение норм и правил, установленных санитарно-ветеринарным законодательством РФ для объектов общественного питания;</w:t>
      </w:r>
    </w:p>
    <w:p w:rsidR="00561A5F" w:rsidRDefault="00561A5F">
      <w:pPr>
        <w:pStyle w:val="ConsPlusNormal"/>
        <w:spacing w:before="220"/>
        <w:ind w:firstLine="540"/>
        <w:jc w:val="both"/>
      </w:pPr>
      <w:r>
        <w:t>- применение типов летней мебели, обеспечивающих комфортное размещение посетителей (в т.ч. индивидуальных стульев или кресел);</w:t>
      </w:r>
    </w:p>
    <w:p w:rsidR="00561A5F" w:rsidRDefault="00561A5F">
      <w:pPr>
        <w:pStyle w:val="ConsPlusNormal"/>
        <w:spacing w:before="220"/>
        <w:ind w:firstLine="540"/>
        <w:jc w:val="both"/>
      </w:pPr>
      <w:r>
        <w:t xml:space="preserve">- при установке и содержании летних кафе должны учитываться требования </w:t>
      </w:r>
      <w:hyperlink r:id="rId24" w:history="1">
        <w:r>
          <w:rPr>
            <w:color w:val="0000FF"/>
          </w:rPr>
          <w:t>раздела 3.13</w:t>
        </w:r>
      </w:hyperlink>
      <w:r>
        <w:t xml:space="preserve"> "Обслуживание нестационарных торговых объектов" Правил и норм по благоустройству территории и содержанию объектов, расположенных на территории МО "Городской округ "Город Нарьян-Мар", утвержденных решением Совета городского округа "Город Нарьян-Мар" от 01.06.2015 N 109-р.</w:t>
      </w:r>
    </w:p>
    <w:p w:rsidR="00561A5F" w:rsidRDefault="00561A5F">
      <w:pPr>
        <w:pStyle w:val="ConsPlusNormal"/>
        <w:spacing w:before="220"/>
        <w:ind w:firstLine="540"/>
        <w:jc w:val="both"/>
      </w:pPr>
      <w:r>
        <w:t>3.7. На месте осуществления торговли должны находиться следующие документы:</w:t>
      </w:r>
    </w:p>
    <w:p w:rsidR="00561A5F" w:rsidRDefault="00561A5F">
      <w:pPr>
        <w:pStyle w:val="ConsPlusNormal"/>
        <w:spacing w:before="220"/>
        <w:ind w:firstLine="540"/>
        <w:jc w:val="both"/>
      </w:pPr>
      <w:r>
        <w:t xml:space="preserve">- </w:t>
      </w:r>
      <w:hyperlink w:anchor="P174" w:history="1">
        <w:r>
          <w:rPr>
            <w:color w:val="0000FF"/>
          </w:rPr>
          <w:t>Договор</w:t>
        </w:r>
      </w:hyperlink>
      <w:r>
        <w:t xml:space="preserve"> на размещение объекта сезонной торговли (услуг) (Приложение 2 к Правилам);</w:t>
      </w:r>
    </w:p>
    <w:p w:rsidR="00561A5F" w:rsidRDefault="00561A5F">
      <w:pPr>
        <w:pStyle w:val="ConsPlusNormal"/>
        <w:spacing w:before="220"/>
        <w:ind w:firstLine="540"/>
        <w:jc w:val="both"/>
      </w:pPr>
      <w:r>
        <w:t>- ассортиментный перечень реализуемой продукции;</w:t>
      </w:r>
    </w:p>
    <w:p w:rsidR="00561A5F" w:rsidRDefault="00561A5F">
      <w:pPr>
        <w:pStyle w:val="ConsPlusNormal"/>
        <w:spacing w:before="220"/>
        <w:ind w:firstLine="540"/>
        <w:jc w:val="both"/>
      </w:pPr>
      <w:r>
        <w:t>- накладные, сертификаты и иные документы, подтверждающие качество продукции;</w:t>
      </w:r>
    </w:p>
    <w:p w:rsidR="00561A5F" w:rsidRDefault="00561A5F">
      <w:pPr>
        <w:pStyle w:val="ConsPlusNormal"/>
        <w:spacing w:before="220"/>
        <w:ind w:firstLine="540"/>
        <w:jc w:val="both"/>
      </w:pPr>
      <w:r>
        <w:t>- медицинские книжки сотрудников с отметкой о прохождении медицинского осмотра.</w:t>
      </w:r>
    </w:p>
    <w:p w:rsidR="00561A5F" w:rsidRDefault="00561A5F">
      <w:pPr>
        <w:pStyle w:val="ConsPlusNormal"/>
        <w:spacing w:before="220"/>
        <w:ind w:firstLine="540"/>
        <w:jc w:val="both"/>
      </w:pPr>
      <w:r>
        <w:t xml:space="preserve">3.8. На объекте сезонной торговли (услуг) должна находиться информация для потребителей, установленная </w:t>
      </w:r>
      <w:hyperlink r:id="rId25" w:history="1">
        <w:r>
          <w:rPr>
            <w:color w:val="0000FF"/>
          </w:rPr>
          <w:t>Законом</w:t>
        </w:r>
      </w:hyperlink>
      <w:r>
        <w:t xml:space="preserve"> РФ от 07.02.1992 N 2300-1 "О защите прав потребителей".</w:t>
      </w:r>
    </w:p>
    <w:p w:rsidR="00561A5F" w:rsidRDefault="00561A5F">
      <w:pPr>
        <w:pStyle w:val="ConsPlusNormal"/>
        <w:spacing w:before="220"/>
        <w:ind w:firstLine="540"/>
        <w:jc w:val="both"/>
      </w:pPr>
      <w:r>
        <w:t xml:space="preserve">3.9. Хозяйствующие субъекты обязаны обеспечить соблюдение требований </w:t>
      </w:r>
      <w:hyperlink r:id="rId26" w:history="1">
        <w:r>
          <w:rPr>
            <w:color w:val="0000FF"/>
          </w:rPr>
          <w:t>СанПиН</w:t>
        </w:r>
      </w:hyperlink>
      <w:r>
        <w:t xml:space="preserve"> 2.1.2.2645-10 на соответствие уровня шума на территории, прилегающей к объектам сезонной торговли (услуг) и летним кафе.</w:t>
      </w:r>
    </w:p>
    <w:p w:rsidR="00561A5F" w:rsidRDefault="00561A5F">
      <w:pPr>
        <w:pStyle w:val="ConsPlusNormal"/>
        <w:spacing w:before="220"/>
        <w:ind w:firstLine="540"/>
        <w:jc w:val="both"/>
      </w:pPr>
      <w:r>
        <w:t>3.10. В целях обеспечения общественного порядка на территории летнего кафе хозяйствующим субъектам рекомендуется заключить договор на охрану общественного порядка со специализированной организацией, имеющей лицензию на осуществление данного вида деятельности, либо оборудовать объект (летнее кафе) устройствами тревожной сигнализации, позволяющими автоматически или вручную передавать сигналы тревоги в дежурную часть органов внутренних дел.</w:t>
      </w:r>
    </w:p>
    <w:p w:rsidR="00561A5F" w:rsidRDefault="00561A5F">
      <w:pPr>
        <w:pStyle w:val="ConsPlusNormal"/>
        <w:spacing w:before="220"/>
        <w:ind w:firstLine="540"/>
        <w:jc w:val="both"/>
      </w:pPr>
      <w:r>
        <w:t>Для исключения возможности нарушения покоя граждан и тишины в ночное время хозяйствующим субъектам рекомендуется устанавливать режим работы летних кафе, предусматривающий начало работы не ранее 09.00 часов и окончание работы не позднее 23.00 часов.</w:t>
      </w:r>
    </w:p>
    <w:p w:rsidR="00561A5F" w:rsidRDefault="00561A5F">
      <w:pPr>
        <w:pStyle w:val="ConsPlusNormal"/>
        <w:jc w:val="both"/>
      </w:pPr>
      <w:r>
        <w:t xml:space="preserve">(п. 3.10 в ред. </w:t>
      </w:r>
      <w:hyperlink r:id="rId27" w:history="1">
        <w:r>
          <w:rPr>
            <w:color w:val="0000FF"/>
          </w:rPr>
          <w:t>постановления</w:t>
        </w:r>
      </w:hyperlink>
      <w:r>
        <w:t xml:space="preserve"> администрации МО "Городской округ "Город Нарьян-Мар" от 14.08.2015 N 949)</w:t>
      </w:r>
    </w:p>
    <w:p w:rsidR="00561A5F" w:rsidRDefault="00561A5F">
      <w:pPr>
        <w:pStyle w:val="ConsPlusNormal"/>
        <w:spacing w:before="220"/>
        <w:ind w:firstLine="540"/>
        <w:jc w:val="both"/>
      </w:pPr>
      <w:r>
        <w:t>3.11. Хозяйствующий субъект обязан обеспечить чистоту и порядок на объекте сезонной торговли (услуг) и прилегающей к нему территории.</w:t>
      </w:r>
    </w:p>
    <w:p w:rsidR="00561A5F" w:rsidRDefault="00561A5F">
      <w:pPr>
        <w:pStyle w:val="ConsPlusNormal"/>
        <w:spacing w:before="220"/>
        <w:ind w:firstLine="540"/>
        <w:jc w:val="both"/>
      </w:pPr>
      <w:r>
        <w:t>Ответственность за организацию и производство работ по уборке территории объектов сезонной торговли (услуг), а также не менее 5-метровой зоны от границ места, на котором располагается такой объект, возлагается на хозяйствующий субъект.</w:t>
      </w:r>
    </w:p>
    <w:p w:rsidR="00561A5F" w:rsidRDefault="00561A5F">
      <w:pPr>
        <w:pStyle w:val="ConsPlusNormal"/>
        <w:jc w:val="both"/>
      </w:pPr>
    </w:p>
    <w:p w:rsidR="00561A5F" w:rsidRDefault="00561A5F">
      <w:pPr>
        <w:pStyle w:val="ConsPlusTitle"/>
        <w:jc w:val="center"/>
        <w:outlineLvl w:val="1"/>
      </w:pPr>
      <w:r>
        <w:t>4. ПОРЯДОК ЗАКЛЮЧЕНИЯ ДОГОВОРА</w:t>
      </w:r>
    </w:p>
    <w:p w:rsidR="00561A5F" w:rsidRDefault="00561A5F">
      <w:pPr>
        <w:pStyle w:val="ConsPlusNormal"/>
        <w:jc w:val="both"/>
      </w:pPr>
    </w:p>
    <w:p w:rsidR="00561A5F" w:rsidRDefault="00561A5F">
      <w:pPr>
        <w:pStyle w:val="ConsPlusNormal"/>
        <w:ind w:firstLine="540"/>
        <w:jc w:val="both"/>
      </w:pPr>
      <w:r>
        <w:t xml:space="preserve">4.1. Для заключения договора хозяйствующие субъекты направляют в Администрацию МО </w:t>
      </w:r>
      <w:r>
        <w:lastRenderedPageBreak/>
        <w:t xml:space="preserve">"Городской округ "Город Нарьян-Мар" </w:t>
      </w:r>
      <w:hyperlink w:anchor="P148" w:history="1">
        <w:r>
          <w:rPr>
            <w:color w:val="0000FF"/>
          </w:rPr>
          <w:t>заявление</w:t>
        </w:r>
      </w:hyperlink>
      <w:r>
        <w:t xml:space="preserve"> по установленной форме (Приложение 1 к Правилам) с приложением:</w:t>
      </w:r>
    </w:p>
    <w:p w:rsidR="00561A5F" w:rsidRDefault="00561A5F">
      <w:pPr>
        <w:pStyle w:val="ConsPlusNormal"/>
        <w:spacing w:before="220"/>
        <w:ind w:firstLine="540"/>
        <w:jc w:val="both"/>
      </w:pPr>
      <w:r>
        <w:t xml:space="preserve">- абзац исключен. - </w:t>
      </w:r>
      <w:hyperlink r:id="rId28" w:history="1">
        <w:r>
          <w:rPr>
            <w:color w:val="0000FF"/>
          </w:rPr>
          <w:t>Постановление</w:t>
        </w:r>
      </w:hyperlink>
      <w:r>
        <w:t xml:space="preserve"> администрации МО "Городской округ "Город Нарьян-Мар" от 13.04.2020 N 279;</w:t>
      </w:r>
    </w:p>
    <w:p w:rsidR="00561A5F" w:rsidRDefault="00561A5F">
      <w:pPr>
        <w:pStyle w:val="ConsPlusNormal"/>
        <w:spacing w:before="220"/>
        <w:ind w:firstLine="540"/>
        <w:jc w:val="both"/>
      </w:pPr>
      <w:r>
        <w:t>- фотографии или иного изображения объекта сезонной торговли, обеспечивающих полное представление об объекте;</w:t>
      </w:r>
    </w:p>
    <w:p w:rsidR="00561A5F" w:rsidRDefault="00561A5F">
      <w:pPr>
        <w:pStyle w:val="ConsPlusNormal"/>
        <w:spacing w:before="220"/>
        <w:ind w:firstLine="540"/>
        <w:jc w:val="both"/>
      </w:pPr>
      <w:r>
        <w:t>- копии документа, удостоверяющего личность заявителя, являющегося индивидуальным предпринимателем, либо личность представителя индивидуального предпринимателя или юридического лица.</w:t>
      </w:r>
    </w:p>
    <w:p w:rsidR="00561A5F" w:rsidRDefault="00561A5F">
      <w:pPr>
        <w:pStyle w:val="ConsPlusNormal"/>
        <w:spacing w:before="220"/>
        <w:ind w:firstLine="540"/>
        <w:jc w:val="both"/>
      </w:pPr>
      <w:r>
        <w:t>4.2. Заявления рассматриваются управлением экономического и инвестиционного развития Администрации муниципального образования "Городской округ "Город Нарьян-Мар" (далее - Управление). Срок рассмотрения заявлений составляет не более 5 рабочих дней.</w:t>
      </w:r>
    </w:p>
    <w:p w:rsidR="00561A5F" w:rsidRDefault="00561A5F">
      <w:pPr>
        <w:pStyle w:val="ConsPlusNormal"/>
        <w:spacing w:before="220"/>
        <w:ind w:firstLine="540"/>
        <w:jc w:val="both"/>
      </w:pPr>
      <w:r>
        <w:t>4.3. В случае поступления двух или более заявок от хозяйствующих субъектов, претендующих на размещение объекта сезонной торговли на одно и то же место, заявки подлежат рассмотрению в порядке очередности их поступления.</w:t>
      </w:r>
    </w:p>
    <w:p w:rsidR="00561A5F" w:rsidRDefault="00561A5F">
      <w:pPr>
        <w:pStyle w:val="ConsPlusNormal"/>
        <w:spacing w:before="220"/>
        <w:ind w:firstLine="540"/>
        <w:jc w:val="both"/>
      </w:pPr>
      <w:r>
        <w:t>4.4. Подготовку проекта договора на размещение объекта сезонной торговли (услуг) и его согласование с заинтересованными структурными подразделениями осуществляет Управление.</w:t>
      </w:r>
    </w:p>
    <w:p w:rsidR="00561A5F" w:rsidRDefault="00561A5F">
      <w:pPr>
        <w:pStyle w:val="ConsPlusNormal"/>
        <w:spacing w:before="220"/>
        <w:ind w:firstLine="540"/>
        <w:jc w:val="both"/>
      </w:pPr>
      <w:r>
        <w:t>4.5. Заявителю отказывается в заключении договора в случае, если:</w:t>
      </w:r>
    </w:p>
    <w:p w:rsidR="00561A5F" w:rsidRDefault="00561A5F">
      <w:pPr>
        <w:pStyle w:val="ConsPlusNormal"/>
        <w:jc w:val="both"/>
      </w:pPr>
      <w:r>
        <w:t xml:space="preserve">(в ред. </w:t>
      </w:r>
      <w:hyperlink r:id="rId29" w:history="1">
        <w:r>
          <w:rPr>
            <w:color w:val="0000FF"/>
          </w:rPr>
          <w:t>постановления</w:t>
        </w:r>
      </w:hyperlink>
      <w:r>
        <w:t xml:space="preserve"> администрации МО "Городской округ "Город Нарьян-Мар" от 14.08.2015 N 949)</w:t>
      </w:r>
    </w:p>
    <w:p w:rsidR="00561A5F" w:rsidRDefault="00561A5F">
      <w:pPr>
        <w:pStyle w:val="ConsPlusNormal"/>
        <w:spacing w:before="220"/>
        <w:ind w:firstLine="540"/>
        <w:jc w:val="both"/>
      </w:pPr>
      <w:r>
        <w:t xml:space="preserve">- заявитель не соответствует требованиям </w:t>
      </w:r>
      <w:hyperlink r:id="rId30" w:history="1">
        <w:r>
          <w:rPr>
            <w:color w:val="0000FF"/>
          </w:rPr>
          <w:t>ст. 4</w:t>
        </w:r>
      </w:hyperlink>
      <w:r>
        <w:t xml:space="preserve"> Федерального закона от 24.07.2007 N 209-ФЗ "О развитии малого и среднего предпринимательства в Российской Федерации";</w:t>
      </w:r>
    </w:p>
    <w:p w:rsidR="00561A5F" w:rsidRDefault="00561A5F">
      <w:pPr>
        <w:pStyle w:val="ConsPlusNormal"/>
        <w:spacing w:before="220"/>
        <w:ind w:firstLine="540"/>
        <w:jc w:val="both"/>
      </w:pPr>
      <w:r>
        <w:t>- представлены недостоверные сведения о заявителе;</w:t>
      </w:r>
    </w:p>
    <w:p w:rsidR="00561A5F" w:rsidRDefault="00561A5F">
      <w:pPr>
        <w:pStyle w:val="ConsPlusNormal"/>
        <w:spacing w:before="220"/>
        <w:ind w:firstLine="540"/>
        <w:jc w:val="both"/>
      </w:pPr>
      <w:r>
        <w:t xml:space="preserve">- абзац исключен. - </w:t>
      </w:r>
      <w:hyperlink r:id="rId31" w:history="1">
        <w:r>
          <w:rPr>
            <w:color w:val="0000FF"/>
          </w:rPr>
          <w:t>Постановление</w:t>
        </w:r>
      </w:hyperlink>
      <w:r>
        <w:t xml:space="preserve"> администрации МО "Городской округ "Город Нарьян-Мар" от 13.04.2020 N 279;</w:t>
      </w:r>
    </w:p>
    <w:p w:rsidR="00561A5F" w:rsidRDefault="00561A5F">
      <w:pPr>
        <w:pStyle w:val="ConsPlusNormal"/>
        <w:spacing w:before="220"/>
        <w:ind w:firstLine="540"/>
        <w:jc w:val="both"/>
      </w:pPr>
      <w:r>
        <w:t>- не представлена фотография или иное изображение объекта сезонной торговли, обеспечивающая представление об объекте;</w:t>
      </w:r>
    </w:p>
    <w:p w:rsidR="00561A5F" w:rsidRDefault="00561A5F">
      <w:pPr>
        <w:pStyle w:val="ConsPlusNormal"/>
        <w:spacing w:before="220"/>
        <w:ind w:firstLine="540"/>
        <w:jc w:val="both"/>
      </w:pPr>
      <w:r>
        <w:t>- имеется информация соответствующих контролирующих органов о неоднократных (два и более раза) нарушениях действующих правовых актов, допущенных хозяйствующими субъектами в деятельности летних кафе за прошедший период (сезон), подтвержденных в установленном порядке;</w:t>
      </w:r>
    </w:p>
    <w:p w:rsidR="00561A5F" w:rsidRDefault="00561A5F">
      <w:pPr>
        <w:pStyle w:val="ConsPlusNormal"/>
        <w:jc w:val="both"/>
      </w:pPr>
      <w:r>
        <w:t xml:space="preserve">(в ред. </w:t>
      </w:r>
      <w:hyperlink r:id="rId32" w:history="1">
        <w:r>
          <w:rPr>
            <w:color w:val="0000FF"/>
          </w:rPr>
          <w:t>постановления</w:t>
        </w:r>
      </w:hyperlink>
      <w:r>
        <w:t xml:space="preserve"> администрации МО "Городской округ "Город Нарьян-Мар" от 14.08.2015 N 949)</w:t>
      </w:r>
    </w:p>
    <w:p w:rsidR="00561A5F" w:rsidRDefault="00561A5F">
      <w:pPr>
        <w:pStyle w:val="ConsPlusNormal"/>
        <w:spacing w:before="220"/>
        <w:ind w:firstLine="540"/>
        <w:jc w:val="both"/>
      </w:pPr>
      <w:r>
        <w:t>- по состоянию на дату обращения свободные места, предназначенные для предоставления под сезонную торговлю (услуги), отсутствуют;</w:t>
      </w:r>
    </w:p>
    <w:p w:rsidR="00561A5F" w:rsidRDefault="00561A5F">
      <w:pPr>
        <w:pStyle w:val="ConsPlusNormal"/>
        <w:spacing w:before="220"/>
        <w:ind w:firstLine="540"/>
        <w:jc w:val="both"/>
      </w:pPr>
      <w:r>
        <w:t xml:space="preserve">- лицо, подающее документы, не относится к числу заявителей в соответствии с </w:t>
      </w:r>
      <w:hyperlink w:anchor="P54" w:history="1">
        <w:r>
          <w:rPr>
            <w:color w:val="0000FF"/>
          </w:rPr>
          <w:t>пунктом 2.1</w:t>
        </w:r>
      </w:hyperlink>
      <w:r>
        <w:t xml:space="preserve"> настоящих Правил.</w:t>
      </w:r>
    </w:p>
    <w:p w:rsidR="00561A5F" w:rsidRDefault="00561A5F">
      <w:pPr>
        <w:pStyle w:val="ConsPlusNormal"/>
        <w:jc w:val="both"/>
      </w:pPr>
      <w:r>
        <w:t xml:space="preserve">(абзац введен </w:t>
      </w:r>
      <w:hyperlink r:id="rId33" w:history="1">
        <w:r>
          <w:rPr>
            <w:color w:val="0000FF"/>
          </w:rPr>
          <w:t>постановлением</w:t>
        </w:r>
      </w:hyperlink>
      <w:r>
        <w:t xml:space="preserve"> администрации МО "Городской округ "Город Нарьян-Мар" от 15.05.2020 N 349)</w:t>
      </w:r>
    </w:p>
    <w:p w:rsidR="00561A5F" w:rsidRDefault="00561A5F">
      <w:pPr>
        <w:pStyle w:val="ConsPlusNormal"/>
        <w:spacing w:before="220"/>
        <w:ind w:firstLine="540"/>
        <w:jc w:val="both"/>
      </w:pPr>
      <w:r>
        <w:t xml:space="preserve">При отказе в заключении договора Администрация МО "Городской округ "Город Нарьян-Мар" направляет заявителю соответствующее письменное уведомление с указанием его причин. В </w:t>
      </w:r>
      <w:r>
        <w:lastRenderedPageBreak/>
        <w:t>случае своевременного устранения заявителем причины отказа он может повторно обратиться в Администрацию МО "Городской округ "Город Нарьян-Мар" с заявлением о заключении договора.</w:t>
      </w:r>
    </w:p>
    <w:p w:rsidR="00561A5F" w:rsidRDefault="00561A5F">
      <w:pPr>
        <w:pStyle w:val="ConsPlusNormal"/>
        <w:jc w:val="both"/>
      </w:pPr>
    </w:p>
    <w:p w:rsidR="00561A5F" w:rsidRDefault="00561A5F">
      <w:pPr>
        <w:pStyle w:val="ConsPlusTitle"/>
        <w:jc w:val="center"/>
        <w:outlineLvl w:val="1"/>
      </w:pPr>
      <w:r>
        <w:t>5. ОТВЕТСТВЕННОСТЬ ЗА НАРУШЕНИЕ НАСТОЯЩИХ ПРАВИЛ</w:t>
      </w:r>
    </w:p>
    <w:p w:rsidR="00561A5F" w:rsidRDefault="00561A5F">
      <w:pPr>
        <w:pStyle w:val="ConsPlusNormal"/>
        <w:jc w:val="both"/>
      </w:pPr>
    </w:p>
    <w:p w:rsidR="00561A5F" w:rsidRDefault="00561A5F">
      <w:pPr>
        <w:pStyle w:val="ConsPlusNormal"/>
        <w:ind w:firstLine="540"/>
        <w:jc w:val="both"/>
      </w:pPr>
      <w:r>
        <w:t>5.1. За нарушение настоящих Правил хозяйствующие субъекты несут ответственность в соответствии с законодательством Российской Федерации, Ненецкого автономного округа и муниципальными правовыми актами МО "Городской округ "Город Нарьян-Мар".</w:t>
      </w:r>
    </w:p>
    <w:p w:rsidR="00561A5F" w:rsidRDefault="00561A5F">
      <w:pPr>
        <w:pStyle w:val="ConsPlusNormal"/>
        <w:spacing w:before="220"/>
        <w:ind w:firstLine="540"/>
        <w:jc w:val="both"/>
      </w:pPr>
      <w:r>
        <w:t>5.2. Контроль за соблюдением настоящих Правил хозяйствующими субъектами осуществляет Администрация МО "Городской округ "Город Нарьян-Мар".</w:t>
      </w:r>
    </w:p>
    <w:p w:rsidR="00561A5F" w:rsidRDefault="00561A5F">
      <w:pPr>
        <w:pStyle w:val="ConsPlusNormal"/>
        <w:spacing w:before="220"/>
        <w:ind w:firstLine="540"/>
        <w:jc w:val="both"/>
      </w:pPr>
      <w:r>
        <w:t>В случае неоднократного (более одного раза) нарушения настоящих Правил хозяйствующими субъектами в текущем периоде Администрация МО "Городской округ "Город Нарьян-Мар" имеет право расторгнуть договор в одностороннем порядке.</w:t>
      </w:r>
    </w:p>
    <w:p w:rsidR="00561A5F" w:rsidRDefault="00561A5F">
      <w:pPr>
        <w:pStyle w:val="ConsPlusNormal"/>
        <w:jc w:val="both"/>
      </w:pPr>
      <w:r>
        <w:t xml:space="preserve">(в ред. </w:t>
      </w:r>
      <w:hyperlink r:id="rId34" w:history="1">
        <w:r>
          <w:rPr>
            <w:color w:val="0000FF"/>
          </w:rPr>
          <w:t>постановления</w:t>
        </w:r>
      </w:hyperlink>
      <w:r>
        <w:t xml:space="preserve"> администрации МО "Городской округ "Город Нарьян-Мар" от 14.08.2015 N 949)</w:t>
      </w: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right"/>
        <w:outlineLvl w:val="1"/>
      </w:pPr>
      <w:r>
        <w:t>Приложение 1</w:t>
      </w:r>
    </w:p>
    <w:p w:rsidR="00561A5F" w:rsidRDefault="00561A5F">
      <w:pPr>
        <w:pStyle w:val="ConsPlusNormal"/>
        <w:jc w:val="right"/>
      </w:pPr>
      <w:r>
        <w:t>к Правилам организации услуг</w:t>
      </w:r>
    </w:p>
    <w:p w:rsidR="00561A5F" w:rsidRDefault="00561A5F">
      <w:pPr>
        <w:pStyle w:val="ConsPlusNormal"/>
        <w:jc w:val="right"/>
      </w:pPr>
      <w:r>
        <w:t>сезонной торговли и детских</w:t>
      </w:r>
    </w:p>
    <w:p w:rsidR="00561A5F" w:rsidRDefault="00561A5F">
      <w:pPr>
        <w:pStyle w:val="ConsPlusNormal"/>
        <w:jc w:val="right"/>
      </w:pPr>
      <w:r>
        <w:t>развлекательных аттракционов</w:t>
      </w:r>
    </w:p>
    <w:p w:rsidR="00561A5F" w:rsidRDefault="00561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A5F">
        <w:tc>
          <w:tcPr>
            <w:tcW w:w="60" w:type="dxa"/>
            <w:tcBorders>
              <w:top w:val="nil"/>
              <w:left w:val="nil"/>
              <w:bottom w:val="nil"/>
              <w:right w:val="nil"/>
            </w:tcBorders>
            <w:shd w:val="clear" w:color="auto" w:fill="CED3F1"/>
            <w:tcMar>
              <w:top w:w="0" w:type="dxa"/>
              <w:left w:w="0" w:type="dxa"/>
              <w:bottom w:w="0" w:type="dxa"/>
              <w:right w:w="0" w:type="dxa"/>
            </w:tcMar>
          </w:tcPr>
          <w:p w:rsidR="00561A5F" w:rsidRDefault="00561A5F"/>
        </w:tc>
        <w:tc>
          <w:tcPr>
            <w:tcW w:w="113" w:type="dxa"/>
            <w:tcBorders>
              <w:top w:val="nil"/>
              <w:left w:val="nil"/>
              <w:bottom w:val="nil"/>
              <w:right w:val="nil"/>
            </w:tcBorders>
            <w:shd w:val="clear" w:color="auto" w:fill="F4F3F8"/>
            <w:tcMar>
              <w:top w:w="0" w:type="dxa"/>
              <w:left w:w="0" w:type="dxa"/>
              <w:bottom w:w="0" w:type="dxa"/>
              <w:right w:w="0" w:type="dxa"/>
            </w:tcMar>
          </w:tcPr>
          <w:p w:rsidR="00561A5F" w:rsidRDefault="00561A5F"/>
        </w:tc>
        <w:tc>
          <w:tcPr>
            <w:tcW w:w="0" w:type="auto"/>
            <w:tcBorders>
              <w:top w:val="nil"/>
              <w:left w:val="nil"/>
              <w:bottom w:val="nil"/>
              <w:right w:val="nil"/>
            </w:tcBorders>
            <w:shd w:val="clear" w:color="auto" w:fill="F4F3F8"/>
            <w:tcMar>
              <w:top w:w="113" w:type="dxa"/>
              <w:left w:w="0" w:type="dxa"/>
              <w:bottom w:w="113" w:type="dxa"/>
              <w:right w:w="0" w:type="dxa"/>
            </w:tcMar>
          </w:tcPr>
          <w:p w:rsidR="00561A5F" w:rsidRDefault="00561A5F">
            <w:pPr>
              <w:pStyle w:val="ConsPlusNormal"/>
              <w:jc w:val="center"/>
            </w:pPr>
            <w:r>
              <w:rPr>
                <w:color w:val="392C69"/>
              </w:rPr>
              <w:t>Список изменяющих документов</w:t>
            </w:r>
          </w:p>
          <w:p w:rsidR="00561A5F" w:rsidRDefault="00561A5F">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МО "Городской округ "Город Нарьян-Мар"</w:t>
            </w:r>
          </w:p>
          <w:p w:rsidR="00561A5F" w:rsidRDefault="00561A5F">
            <w:pPr>
              <w:pStyle w:val="ConsPlusNormal"/>
              <w:jc w:val="center"/>
            </w:pPr>
            <w:r>
              <w:rPr>
                <w:color w:val="392C69"/>
              </w:rPr>
              <w:t>от 13.04.2020 N 279)</w:t>
            </w:r>
          </w:p>
        </w:tc>
        <w:tc>
          <w:tcPr>
            <w:tcW w:w="113" w:type="dxa"/>
            <w:tcBorders>
              <w:top w:val="nil"/>
              <w:left w:val="nil"/>
              <w:bottom w:val="nil"/>
              <w:right w:val="nil"/>
            </w:tcBorders>
            <w:shd w:val="clear" w:color="auto" w:fill="F4F3F8"/>
            <w:tcMar>
              <w:top w:w="0" w:type="dxa"/>
              <w:left w:w="0" w:type="dxa"/>
              <w:bottom w:w="0" w:type="dxa"/>
              <w:right w:w="0" w:type="dxa"/>
            </w:tcMar>
          </w:tcPr>
          <w:p w:rsidR="00561A5F" w:rsidRDefault="00561A5F"/>
        </w:tc>
      </w:tr>
    </w:tbl>
    <w:p w:rsidR="00561A5F" w:rsidRDefault="00561A5F">
      <w:pPr>
        <w:pStyle w:val="ConsPlusNormal"/>
        <w:jc w:val="both"/>
      </w:pPr>
    </w:p>
    <w:p w:rsidR="00561A5F" w:rsidRDefault="00561A5F">
      <w:pPr>
        <w:pStyle w:val="ConsPlusNonformat"/>
        <w:jc w:val="both"/>
      </w:pPr>
      <w:r>
        <w:t xml:space="preserve">                               Главе МО "Городской округ "Город Нарьян-Мар"</w:t>
      </w:r>
    </w:p>
    <w:p w:rsidR="00561A5F" w:rsidRDefault="00561A5F">
      <w:pPr>
        <w:pStyle w:val="ConsPlusNonformat"/>
        <w:jc w:val="both"/>
      </w:pPr>
      <w:r>
        <w:t xml:space="preserve">                          от ______________________________________________</w:t>
      </w:r>
    </w:p>
    <w:p w:rsidR="00561A5F" w:rsidRDefault="00561A5F">
      <w:pPr>
        <w:pStyle w:val="ConsPlusNonformat"/>
        <w:jc w:val="both"/>
      </w:pPr>
      <w:r>
        <w:t xml:space="preserve">                                       (наименование организации,</w:t>
      </w:r>
    </w:p>
    <w:p w:rsidR="00561A5F" w:rsidRDefault="00561A5F">
      <w:pPr>
        <w:pStyle w:val="ConsPlusNonformat"/>
        <w:jc w:val="both"/>
      </w:pPr>
      <w:r>
        <w:t xml:space="preserve">                                  Ф.И.О. индивидуального предпринимателя)</w:t>
      </w:r>
    </w:p>
    <w:p w:rsidR="00561A5F" w:rsidRDefault="00561A5F">
      <w:pPr>
        <w:pStyle w:val="ConsPlusNonformat"/>
        <w:jc w:val="both"/>
      </w:pPr>
      <w:r>
        <w:t xml:space="preserve">                          ИНН _____________________________________________</w:t>
      </w:r>
    </w:p>
    <w:p w:rsidR="00561A5F" w:rsidRDefault="00561A5F">
      <w:pPr>
        <w:pStyle w:val="ConsPlusNonformat"/>
        <w:jc w:val="both"/>
      </w:pPr>
      <w:r>
        <w:t xml:space="preserve">                          ОГРН ____________________________________________</w:t>
      </w:r>
    </w:p>
    <w:p w:rsidR="00561A5F" w:rsidRDefault="00561A5F">
      <w:pPr>
        <w:pStyle w:val="ConsPlusNonformat"/>
        <w:jc w:val="both"/>
      </w:pPr>
      <w:r>
        <w:t xml:space="preserve">                          контактный тел. _________________________________</w:t>
      </w:r>
    </w:p>
    <w:p w:rsidR="00561A5F" w:rsidRDefault="00561A5F">
      <w:pPr>
        <w:pStyle w:val="ConsPlusNonformat"/>
        <w:jc w:val="both"/>
      </w:pPr>
      <w:r>
        <w:t xml:space="preserve">                          адрес ___________________________________________</w:t>
      </w:r>
    </w:p>
    <w:p w:rsidR="00561A5F" w:rsidRDefault="00561A5F">
      <w:pPr>
        <w:pStyle w:val="ConsPlusNonformat"/>
        <w:jc w:val="both"/>
      </w:pPr>
      <w:r>
        <w:t xml:space="preserve">                          _________________________________________________</w:t>
      </w:r>
    </w:p>
    <w:p w:rsidR="00561A5F" w:rsidRDefault="00561A5F">
      <w:pPr>
        <w:pStyle w:val="ConsPlusNonformat"/>
        <w:jc w:val="both"/>
      </w:pPr>
    </w:p>
    <w:p w:rsidR="00561A5F" w:rsidRDefault="00561A5F">
      <w:pPr>
        <w:pStyle w:val="ConsPlusNonformat"/>
        <w:jc w:val="both"/>
      </w:pPr>
      <w:bookmarkStart w:id="3" w:name="P148"/>
      <w:bookmarkEnd w:id="3"/>
      <w:r>
        <w:t xml:space="preserve">                                 Заявление</w:t>
      </w:r>
    </w:p>
    <w:p w:rsidR="00561A5F" w:rsidRDefault="00561A5F">
      <w:pPr>
        <w:pStyle w:val="ConsPlusNonformat"/>
        <w:jc w:val="both"/>
      </w:pPr>
    </w:p>
    <w:p w:rsidR="00561A5F" w:rsidRDefault="00561A5F">
      <w:pPr>
        <w:pStyle w:val="ConsPlusNonformat"/>
        <w:jc w:val="both"/>
      </w:pPr>
      <w:r>
        <w:t xml:space="preserve">    Прошу   заключить  договор  на  размещение  объекта  сезонной  торговли</w:t>
      </w:r>
    </w:p>
    <w:p w:rsidR="00561A5F" w:rsidRDefault="00561A5F">
      <w:pPr>
        <w:pStyle w:val="ConsPlusNonformat"/>
        <w:jc w:val="both"/>
      </w:pPr>
      <w:r>
        <w:t>(услуг):</w:t>
      </w:r>
    </w:p>
    <w:p w:rsidR="00561A5F" w:rsidRDefault="00561A5F">
      <w:pPr>
        <w:pStyle w:val="ConsPlusNonformat"/>
        <w:jc w:val="both"/>
      </w:pPr>
      <w:r>
        <w:t>___________________________________________________________________________</w:t>
      </w:r>
    </w:p>
    <w:p w:rsidR="00561A5F" w:rsidRDefault="00561A5F">
      <w:pPr>
        <w:pStyle w:val="ConsPlusNonformat"/>
        <w:jc w:val="both"/>
      </w:pPr>
      <w:r>
        <w:t xml:space="preserve">            (примерный перечень товаров, услуга, летнее кафе),</w:t>
      </w:r>
    </w:p>
    <w:p w:rsidR="00561A5F" w:rsidRDefault="00561A5F">
      <w:pPr>
        <w:pStyle w:val="ConsPlusNonformat"/>
        <w:jc w:val="both"/>
      </w:pPr>
      <w:r>
        <w:t>___________________________________________________________________________</w:t>
      </w:r>
    </w:p>
    <w:p w:rsidR="00561A5F" w:rsidRDefault="00561A5F">
      <w:pPr>
        <w:pStyle w:val="ConsPlusNonformat"/>
        <w:jc w:val="both"/>
      </w:pPr>
      <w:r>
        <w:t xml:space="preserve">                  (место и период времени оказания услуг)</w:t>
      </w:r>
    </w:p>
    <w:p w:rsidR="00561A5F" w:rsidRDefault="00561A5F">
      <w:pPr>
        <w:pStyle w:val="ConsPlusNonformat"/>
        <w:jc w:val="both"/>
      </w:pPr>
    </w:p>
    <w:p w:rsidR="00561A5F" w:rsidRDefault="00561A5F">
      <w:pPr>
        <w:pStyle w:val="ConsPlusNonformat"/>
        <w:jc w:val="both"/>
      </w:pPr>
      <w:r>
        <w:t xml:space="preserve">    Приложение:</w:t>
      </w:r>
    </w:p>
    <w:p w:rsidR="00561A5F" w:rsidRDefault="00561A5F">
      <w:pPr>
        <w:pStyle w:val="ConsPlusNonformat"/>
        <w:jc w:val="both"/>
      </w:pPr>
      <w:r>
        <w:t xml:space="preserve">    - проект объекта сезонной торговли;</w:t>
      </w:r>
    </w:p>
    <w:p w:rsidR="00561A5F" w:rsidRDefault="00561A5F">
      <w:pPr>
        <w:pStyle w:val="ConsPlusNonformat"/>
        <w:jc w:val="both"/>
      </w:pPr>
      <w:r>
        <w:t xml:space="preserve">    - копия  документа,  удостоверяющего  личность  заявителя,  являющегося</w:t>
      </w:r>
    </w:p>
    <w:p w:rsidR="00561A5F" w:rsidRDefault="00561A5F">
      <w:pPr>
        <w:pStyle w:val="ConsPlusNonformat"/>
        <w:jc w:val="both"/>
      </w:pPr>
      <w:r>
        <w:t>индивидуальным     предпринимателем,     либо     личность    представителя</w:t>
      </w:r>
    </w:p>
    <w:p w:rsidR="00561A5F" w:rsidRDefault="00561A5F">
      <w:pPr>
        <w:pStyle w:val="ConsPlusNonformat"/>
        <w:jc w:val="both"/>
      </w:pPr>
      <w:r>
        <w:t>индивидуального предпринимателя или юридического лица.</w:t>
      </w:r>
    </w:p>
    <w:p w:rsidR="00561A5F" w:rsidRDefault="00561A5F">
      <w:pPr>
        <w:pStyle w:val="ConsPlusNonformat"/>
        <w:jc w:val="both"/>
      </w:pPr>
    </w:p>
    <w:p w:rsidR="00561A5F" w:rsidRDefault="00561A5F">
      <w:pPr>
        <w:pStyle w:val="ConsPlusNonformat"/>
        <w:jc w:val="both"/>
      </w:pPr>
      <w:r>
        <w:t xml:space="preserve">    Подпись:                                     "____" ________________ г.</w:t>
      </w: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both"/>
      </w:pPr>
    </w:p>
    <w:p w:rsidR="00561A5F" w:rsidRDefault="00561A5F">
      <w:pPr>
        <w:pStyle w:val="ConsPlusNormal"/>
        <w:jc w:val="right"/>
        <w:outlineLvl w:val="1"/>
      </w:pPr>
      <w:r>
        <w:t>Приложение 2</w:t>
      </w:r>
    </w:p>
    <w:p w:rsidR="00561A5F" w:rsidRDefault="00561A5F">
      <w:pPr>
        <w:pStyle w:val="ConsPlusNormal"/>
        <w:jc w:val="right"/>
      </w:pPr>
      <w:r>
        <w:t>к Правилам организации услуг</w:t>
      </w:r>
    </w:p>
    <w:p w:rsidR="00561A5F" w:rsidRDefault="00561A5F">
      <w:pPr>
        <w:pStyle w:val="ConsPlusNormal"/>
        <w:jc w:val="right"/>
      </w:pPr>
      <w:r>
        <w:t>сезонной торговли и детских</w:t>
      </w:r>
    </w:p>
    <w:p w:rsidR="00561A5F" w:rsidRDefault="00561A5F">
      <w:pPr>
        <w:pStyle w:val="ConsPlusNormal"/>
        <w:jc w:val="right"/>
      </w:pPr>
      <w:r>
        <w:t>развлекательных аттракционов</w:t>
      </w:r>
    </w:p>
    <w:p w:rsidR="00561A5F" w:rsidRDefault="00561A5F">
      <w:pPr>
        <w:pStyle w:val="ConsPlusNormal"/>
        <w:jc w:val="both"/>
      </w:pPr>
    </w:p>
    <w:p w:rsidR="00561A5F" w:rsidRDefault="00561A5F">
      <w:pPr>
        <w:pStyle w:val="ConsPlusNonformat"/>
        <w:jc w:val="both"/>
      </w:pPr>
      <w:bookmarkStart w:id="4" w:name="P174"/>
      <w:bookmarkEnd w:id="4"/>
      <w:r>
        <w:t xml:space="preserve">                                  ДОГОВОР</w:t>
      </w:r>
    </w:p>
    <w:p w:rsidR="00561A5F" w:rsidRDefault="00561A5F">
      <w:pPr>
        <w:pStyle w:val="ConsPlusNonformat"/>
        <w:jc w:val="both"/>
      </w:pPr>
      <w:r>
        <w:t xml:space="preserve">              на размещение объекта сезонной торговли (услуг)</w:t>
      </w:r>
    </w:p>
    <w:p w:rsidR="00561A5F" w:rsidRDefault="00561A5F">
      <w:pPr>
        <w:pStyle w:val="ConsPlusNonformat"/>
        <w:jc w:val="both"/>
      </w:pPr>
    </w:p>
    <w:p w:rsidR="00561A5F" w:rsidRDefault="00561A5F">
      <w:pPr>
        <w:pStyle w:val="ConsPlusNonformat"/>
        <w:jc w:val="both"/>
      </w:pPr>
      <w:r>
        <w:t>г. Нарьян-Мар                                       "____" _________20__ г.</w:t>
      </w:r>
    </w:p>
    <w:p w:rsidR="00561A5F" w:rsidRDefault="00561A5F">
      <w:pPr>
        <w:pStyle w:val="ConsPlusNonformat"/>
        <w:jc w:val="both"/>
      </w:pPr>
    </w:p>
    <w:p w:rsidR="00561A5F" w:rsidRDefault="00561A5F">
      <w:pPr>
        <w:pStyle w:val="ConsPlusNonformat"/>
        <w:jc w:val="both"/>
      </w:pPr>
      <w:r>
        <w:t xml:space="preserve">    Администрация  МО  "Городской  округ  "Город  Нарьян-Мар",  именуемая в</w:t>
      </w:r>
    </w:p>
    <w:p w:rsidR="00561A5F" w:rsidRDefault="00561A5F">
      <w:pPr>
        <w:pStyle w:val="ConsPlusNonformat"/>
        <w:jc w:val="both"/>
      </w:pPr>
      <w:r>
        <w:t>дальнейшем "Администрация", в лице ________________________________________</w:t>
      </w:r>
    </w:p>
    <w:p w:rsidR="00561A5F" w:rsidRDefault="00561A5F">
      <w:pPr>
        <w:pStyle w:val="ConsPlusNonformat"/>
        <w:jc w:val="both"/>
      </w:pPr>
      <w:r>
        <w:t xml:space="preserve">                                              (должность, Ф.И.О)</w:t>
      </w:r>
    </w:p>
    <w:p w:rsidR="00561A5F" w:rsidRDefault="00561A5F">
      <w:pPr>
        <w:pStyle w:val="ConsPlusNonformat"/>
        <w:jc w:val="both"/>
      </w:pPr>
      <w:r>
        <w:t>действующего на основании ________________________________________________,</w:t>
      </w:r>
    </w:p>
    <w:p w:rsidR="00561A5F" w:rsidRDefault="00561A5F">
      <w:pPr>
        <w:pStyle w:val="ConsPlusNonformat"/>
        <w:jc w:val="both"/>
      </w:pPr>
      <w:r>
        <w:t xml:space="preserve">                                   (наименование правового акта)</w:t>
      </w:r>
    </w:p>
    <w:p w:rsidR="00561A5F" w:rsidRDefault="00561A5F">
      <w:pPr>
        <w:pStyle w:val="ConsPlusNonformat"/>
        <w:jc w:val="both"/>
      </w:pPr>
      <w:r>
        <w:t>с одной стороны, и ________________________________________________________</w:t>
      </w:r>
    </w:p>
    <w:p w:rsidR="00561A5F" w:rsidRDefault="00561A5F">
      <w:pPr>
        <w:pStyle w:val="ConsPlusNonformat"/>
        <w:jc w:val="both"/>
      </w:pPr>
      <w:r>
        <w:t xml:space="preserve">                      (наименование субъекта малого или среднего бизнеса)</w:t>
      </w:r>
    </w:p>
    <w:p w:rsidR="00561A5F" w:rsidRDefault="00561A5F">
      <w:pPr>
        <w:pStyle w:val="ConsPlusNonformat"/>
        <w:jc w:val="both"/>
      </w:pPr>
      <w:r>
        <w:t>в лице ___________________________________________________________________,</w:t>
      </w:r>
    </w:p>
    <w:p w:rsidR="00561A5F" w:rsidRDefault="00561A5F">
      <w:pPr>
        <w:pStyle w:val="ConsPlusNonformat"/>
        <w:jc w:val="both"/>
      </w:pPr>
      <w:r>
        <w:t xml:space="preserve">                               (должность, Ф.И.О.)</w:t>
      </w:r>
    </w:p>
    <w:p w:rsidR="00561A5F" w:rsidRDefault="00561A5F">
      <w:pPr>
        <w:pStyle w:val="ConsPlusNonformat"/>
        <w:jc w:val="both"/>
      </w:pPr>
      <w:r>
        <w:t>действующего на основании ________________________________________________,</w:t>
      </w:r>
    </w:p>
    <w:p w:rsidR="00561A5F" w:rsidRDefault="00561A5F">
      <w:pPr>
        <w:pStyle w:val="ConsPlusNonformat"/>
        <w:jc w:val="both"/>
      </w:pPr>
      <w:r>
        <w:t>именуемый(-ое)  в дальнейшем "Хозяйствующий субъект", с другой стороны,   а</w:t>
      </w:r>
    </w:p>
    <w:p w:rsidR="00561A5F" w:rsidRDefault="00561A5F">
      <w:pPr>
        <w:pStyle w:val="ConsPlusNonformat"/>
        <w:jc w:val="both"/>
      </w:pPr>
      <w:r>
        <w:t>вместе  именуемые  "Стороны",  заключили  настоящий  Договор  на размещение</w:t>
      </w:r>
    </w:p>
    <w:p w:rsidR="00561A5F" w:rsidRDefault="00561A5F">
      <w:pPr>
        <w:pStyle w:val="ConsPlusNonformat"/>
        <w:jc w:val="both"/>
      </w:pPr>
      <w:r>
        <w:t>объекта  сезонной торговли (услуг) на территории МО "Городской округ "Город</w:t>
      </w:r>
    </w:p>
    <w:p w:rsidR="00561A5F" w:rsidRDefault="00561A5F">
      <w:pPr>
        <w:pStyle w:val="ConsPlusNonformat"/>
        <w:jc w:val="both"/>
      </w:pPr>
      <w:r>
        <w:t>Нарьян-Мар"</w:t>
      </w:r>
    </w:p>
    <w:p w:rsidR="00561A5F" w:rsidRDefault="00561A5F">
      <w:pPr>
        <w:pStyle w:val="ConsPlusNonformat"/>
        <w:jc w:val="both"/>
      </w:pPr>
    </w:p>
    <w:p w:rsidR="00561A5F" w:rsidRDefault="00561A5F">
      <w:pPr>
        <w:pStyle w:val="ConsPlusNonformat"/>
        <w:jc w:val="both"/>
      </w:pPr>
      <w:r>
        <w:t xml:space="preserve">                            1. Предмет договора</w:t>
      </w:r>
    </w:p>
    <w:p w:rsidR="00561A5F" w:rsidRDefault="00561A5F">
      <w:pPr>
        <w:pStyle w:val="ConsPlusNonformat"/>
        <w:jc w:val="both"/>
      </w:pPr>
    </w:p>
    <w:p w:rsidR="00561A5F" w:rsidRDefault="00561A5F">
      <w:pPr>
        <w:pStyle w:val="ConsPlusNonformat"/>
        <w:jc w:val="both"/>
      </w:pPr>
      <w:bookmarkStart w:id="5" w:name="P196"/>
      <w:bookmarkEnd w:id="5"/>
      <w:r>
        <w:t xml:space="preserve">    1.1.  Администрация  предоставляет  Хозяйствующему  субъекту  право  на</w:t>
      </w:r>
    </w:p>
    <w:p w:rsidR="00561A5F" w:rsidRDefault="00561A5F">
      <w:pPr>
        <w:pStyle w:val="ConsPlusNonformat"/>
        <w:jc w:val="both"/>
      </w:pPr>
      <w:r>
        <w:t>размещение объекта сезонной торговли (услуг): _____________________________</w:t>
      </w:r>
    </w:p>
    <w:p w:rsidR="00561A5F" w:rsidRDefault="00561A5F">
      <w:pPr>
        <w:pStyle w:val="ConsPlusNonformat"/>
        <w:jc w:val="both"/>
      </w:pPr>
      <w:r>
        <w:t xml:space="preserve">                                              (вид и специализация объекта)</w:t>
      </w:r>
    </w:p>
    <w:p w:rsidR="00561A5F" w:rsidRDefault="00561A5F">
      <w:pPr>
        <w:pStyle w:val="ConsPlusNonformat"/>
        <w:jc w:val="both"/>
      </w:pPr>
      <w:r>
        <w:t>__________________________________________________________________________,</w:t>
      </w:r>
    </w:p>
    <w:p w:rsidR="00561A5F" w:rsidRDefault="00561A5F">
      <w:pPr>
        <w:pStyle w:val="ConsPlusNonformat"/>
        <w:jc w:val="both"/>
      </w:pPr>
      <w:r>
        <w:t>далее - Объект, по адресу ________________________________________________,</w:t>
      </w:r>
    </w:p>
    <w:p w:rsidR="00561A5F" w:rsidRDefault="00561A5F">
      <w:pPr>
        <w:pStyle w:val="ConsPlusNonformat"/>
        <w:jc w:val="both"/>
      </w:pPr>
      <w:r>
        <w:t xml:space="preserve">                                      (местоположение объекта)</w:t>
      </w:r>
    </w:p>
    <w:p w:rsidR="00561A5F" w:rsidRDefault="00561A5F">
      <w:pPr>
        <w:pStyle w:val="ConsPlusNonformat"/>
        <w:jc w:val="both"/>
      </w:pPr>
      <w:r>
        <w:t>площадь места под размещение объекта составляет ___________________ кв. м.,</w:t>
      </w:r>
    </w:p>
    <w:p w:rsidR="00561A5F" w:rsidRDefault="00561A5F">
      <w:pPr>
        <w:pStyle w:val="ConsPlusNonformat"/>
        <w:jc w:val="both"/>
      </w:pPr>
      <w:r>
        <w:t>согласно топографическому плану, являющемуся неотъемлемой частью настоящего</w:t>
      </w:r>
    </w:p>
    <w:p w:rsidR="00561A5F" w:rsidRDefault="00561A5F">
      <w:pPr>
        <w:pStyle w:val="ConsPlusNonformat"/>
        <w:jc w:val="both"/>
      </w:pPr>
      <w:r>
        <w:t>Договора. Хозяйствующий субъект обязуется разместить и обеспечить в течение</w:t>
      </w:r>
    </w:p>
    <w:p w:rsidR="00561A5F" w:rsidRDefault="00561A5F">
      <w:pPr>
        <w:pStyle w:val="ConsPlusNonformat"/>
        <w:jc w:val="both"/>
      </w:pPr>
      <w:r>
        <w:t>всего  срока  действия  настоящего  Договора  функционирование  Объекта  на</w:t>
      </w:r>
    </w:p>
    <w:p w:rsidR="00561A5F" w:rsidRDefault="00561A5F">
      <w:pPr>
        <w:pStyle w:val="ConsPlusNonformat"/>
        <w:jc w:val="both"/>
      </w:pPr>
      <w:r>
        <w:t>условиях   и  в  порядке,  предусмотренных  настоящим  Договором,  а  также</w:t>
      </w:r>
    </w:p>
    <w:p w:rsidR="00561A5F" w:rsidRDefault="00561A5F">
      <w:pPr>
        <w:pStyle w:val="ConsPlusNonformat"/>
        <w:jc w:val="both"/>
      </w:pPr>
      <w:r>
        <w:t>законодательством  России,  Ненецкого автономного округа и правовыми актами</w:t>
      </w:r>
    </w:p>
    <w:p w:rsidR="00561A5F" w:rsidRDefault="00561A5F">
      <w:pPr>
        <w:pStyle w:val="ConsPlusNonformat"/>
        <w:jc w:val="both"/>
      </w:pPr>
      <w:r>
        <w:t>МО "Городской округ "Город Нарьян-Мар".</w:t>
      </w:r>
    </w:p>
    <w:p w:rsidR="00561A5F" w:rsidRDefault="00561A5F">
      <w:pPr>
        <w:pStyle w:val="ConsPlusNonformat"/>
        <w:jc w:val="both"/>
      </w:pPr>
      <w:r>
        <w:t xml:space="preserve">    1.2.  Настоящий Договор на размещение объекта сезонной торговли (услуг)</w:t>
      </w:r>
    </w:p>
    <w:p w:rsidR="00561A5F" w:rsidRDefault="00561A5F">
      <w:pPr>
        <w:pStyle w:val="ConsPlusNonformat"/>
        <w:jc w:val="both"/>
      </w:pPr>
      <w:r>
        <w:t>является  подтверждением  права  Хозяйствующего  субъекта  на осуществление</w:t>
      </w:r>
    </w:p>
    <w:p w:rsidR="00561A5F" w:rsidRDefault="00561A5F">
      <w:pPr>
        <w:pStyle w:val="ConsPlusNonformat"/>
        <w:jc w:val="both"/>
      </w:pPr>
      <w:r>
        <w:t>торговой   деятельности,   общественного   питания,   организации   детских</w:t>
      </w:r>
    </w:p>
    <w:p w:rsidR="00561A5F" w:rsidRDefault="00561A5F">
      <w:pPr>
        <w:pStyle w:val="ConsPlusNonformat"/>
        <w:jc w:val="both"/>
      </w:pPr>
      <w:r>
        <w:t>развлекательных  аттракционов в месте, установленном топографическим планом</w:t>
      </w:r>
    </w:p>
    <w:p w:rsidR="00561A5F" w:rsidRDefault="00561A5F">
      <w:pPr>
        <w:pStyle w:val="ConsPlusNonformat"/>
        <w:jc w:val="both"/>
      </w:pPr>
      <w:r>
        <w:t xml:space="preserve">и </w:t>
      </w:r>
      <w:hyperlink w:anchor="P196" w:history="1">
        <w:r>
          <w:rPr>
            <w:color w:val="0000FF"/>
          </w:rPr>
          <w:t>пунктом 1.1</w:t>
        </w:r>
      </w:hyperlink>
      <w:r>
        <w:t xml:space="preserve"> настоящего Договора.</w:t>
      </w:r>
    </w:p>
    <w:p w:rsidR="00561A5F" w:rsidRDefault="00561A5F">
      <w:pPr>
        <w:pStyle w:val="ConsPlusNonformat"/>
        <w:jc w:val="both"/>
      </w:pPr>
      <w:bookmarkStart w:id="6" w:name="P214"/>
      <w:bookmarkEnd w:id="6"/>
      <w:r>
        <w:t xml:space="preserve">    1.3. Период размещения Объекта устанавливается с "__"________ 201_ года</w:t>
      </w:r>
    </w:p>
    <w:p w:rsidR="00561A5F" w:rsidRDefault="00561A5F">
      <w:pPr>
        <w:pStyle w:val="ConsPlusNonformat"/>
        <w:jc w:val="both"/>
      </w:pPr>
      <w:r>
        <w:t>по "__"_________201_ года.</w:t>
      </w:r>
    </w:p>
    <w:p w:rsidR="00561A5F" w:rsidRDefault="00561A5F">
      <w:pPr>
        <w:pStyle w:val="ConsPlusNonformat"/>
        <w:jc w:val="both"/>
      </w:pPr>
    </w:p>
    <w:p w:rsidR="00561A5F" w:rsidRDefault="00561A5F">
      <w:pPr>
        <w:pStyle w:val="ConsPlusNonformat"/>
        <w:jc w:val="both"/>
      </w:pPr>
      <w:r>
        <w:t xml:space="preserve">                       2. Права и обязанности Сторон</w:t>
      </w:r>
    </w:p>
    <w:p w:rsidR="00561A5F" w:rsidRDefault="00561A5F">
      <w:pPr>
        <w:pStyle w:val="ConsPlusNonformat"/>
        <w:jc w:val="both"/>
      </w:pPr>
    </w:p>
    <w:p w:rsidR="00561A5F" w:rsidRDefault="00561A5F">
      <w:pPr>
        <w:pStyle w:val="ConsPlusNonformat"/>
        <w:jc w:val="both"/>
      </w:pPr>
      <w:r>
        <w:t xml:space="preserve">    2.1. Хозяйствующий субъект имеет право:</w:t>
      </w:r>
    </w:p>
    <w:p w:rsidR="00561A5F" w:rsidRDefault="00561A5F">
      <w:pPr>
        <w:pStyle w:val="ConsPlusNonformat"/>
        <w:jc w:val="both"/>
      </w:pPr>
      <w:r>
        <w:t xml:space="preserve">    2.1.1.    Разместить   Объект   в   соответствии   с   местоположением,</w:t>
      </w:r>
    </w:p>
    <w:p w:rsidR="00561A5F" w:rsidRDefault="00561A5F">
      <w:pPr>
        <w:pStyle w:val="ConsPlusNonformat"/>
        <w:jc w:val="both"/>
      </w:pPr>
      <w:r>
        <w:t xml:space="preserve">установленным </w:t>
      </w:r>
      <w:hyperlink w:anchor="P196" w:history="1">
        <w:r>
          <w:rPr>
            <w:color w:val="0000FF"/>
          </w:rPr>
          <w:t>пунктом 1.1</w:t>
        </w:r>
      </w:hyperlink>
      <w:r>
        <w:t xml:space="preserve"> настоящего Договора.</w:t>
      </w:r>
    </w:p>
    <w:p w:rsidR="00561A5F" w:rsidRDefault="00561A5F">
      <w:pPr>
        <w:pStyle w:val="ConsPlusNonformat"/>
        <w:jc w:val="both"/>
      </w:pPr>
      <w:r>
        <w:t xml:space="preserve">    2.1.2.   Осуществлять   торговую  деятельность,  общественное  питание,</w:t>
      </w:r>
    </w:p>
    <w:p w:rsidR="00561A5F" w:rsidRDefault="00561A5F">
      <w:pPr>
        <w:pStyle w:val="ConsPlusNonformat"/>
        <w:jc w:val="both"/>
      </w:pPr>
      <w:r>
        <w:t>организацию   детских   развлекательных   аттракционов   в  соответствии  с</w:t>
      </w:r>
    </w:p>
    <w:p w:rsidR="00561A5F" w:rsidRDefault="00561A5F">
      <w:pPr>
        <w:pStyle w:val="ConsPlusNonformat"/>
        <w:jc w:val="both"/>
      </w:pPr>
      <w:r>
        <w:t>требованиями действующего законодательства.</w:t>
      </w:r>
    </w:p>
    <w:p w:rsidR="00561A5F" w:rsidRDefault="00561A5F">
      <w:pPr>
        <w:pStyle w:val="ConsPlusNonformat"/>
        <w:jc w:val="both"/>
      </w:pPr>
      <w:r>
        <w:t xml:space="preserve">    2.2. Хозяйствующий субъект обязан:</w:t>
      </w:r>
    </w:p>
    <w:p w:rsidR="00561A5F" w:rsidRDefault="00561A5F">
      <w:pPr>
        <w:pStyle w:val="ConsPlusNonformat"/>
        <w:jc w:val="both"/>
      </w:pPr>
      <w:r>
        <w:lastRenderedPageBreak/>
        <w:t xml:space="preserve">    2.2.1.   Осуществлять   торговую  деятельность,  общественное  питание,</w:t>
      </w:r>
    </w:p>
    <w:p w:rsidR="00561A5F" w:rsidRDefault="00561A5F">
      <w:pPr>
        <w:pStyle w:val="ConsPlusNonformat"/>
        <w:jc w:val="both"/>
      </w:pPr>
      <w:r>
        <w:t>организацию   детских   развлекательных   аттракционов   в  соответствии  с</w:t>
      </w:r>
    </w:p>
    <w:p w:rsidR="00561A5F" w:rsidRDefault="00561A5F">
      <w:pPr>
        <w:pStyle w:val="ConsPlusNonformat"/>
        <w:jc w:val="both"/>
      </w:pPr>
      <w:r>
        <w:t xml:space="preserve">требованиями  </w:t>
      </w:r>
      <w:hyperlink r:id="rId36" w:history="1">
        <w:r>
          <w:rPr>
            <w:color w:val="0000FF"/>
          </w:rPr>
          <w:t>Закона</w:t>
        </w:r>
      </w:hyperlink>
      <w:r>
        <w:t xml:space="preserve">  РФ  "О  защите  прав  потребителей",  СП  2.3.1066-01</w:t>
      </w:r>
    </w:p>
    <w:p w:rsidR="00561A5F" w:rsidRDefault="00561A5F">
      <w:pPr>
        <w:pStyle w:val="ConsPlusNonformat"/>
        <w:jc w:val="both"/>
      </w:pPr>
      <w:r>
        <w:t>(Требования  к  организациям  торговли  и  обороту в них продовольственного</w:t>
      </w:r>
    </w:p>
    <w:p w:rsidR="00561A5F" w:rsidRDefault="00561A5F">
      <w:pPr>
        <w:pStyle w:val="ConsPlusNonformat"/>
        <w:jc w:val="both"/>
      </w:pPr>
      <w:r>
        <w:t>сырья   и   пищевых   продуктов),  санитарно-эпидемиологических  правил  СП</w:t>
      </w:r>
    </w:p>
    <w:p w:rsidR="00561A5F" w:rsidRDefault="00561A5F">
      <w:pPr>
        <w:pStyle w:val="ConsPlusNonformat"/>
        <w:jc w:val="both"/>
      </w:pPr>
      <w:r>
        <w:t>2.3.6.1079-01   (Санитарно-эпидемиологические   требования  к  организациям</w:t>
      </w:r>
    </w:p>
    <w:p w:rsidR="00561A5F" w:rsidRDefault="00561A5F">
      <w:pPr>
        <w:pStyle w:val="ConsPlusNonformat"/>
        <w:jc w:val="both"/>
      </w:pPr>
      <w:r>
        <w:t>общественного  питания,  изготовлению  и  оборотоспособности  в них пищевых</w:t>
      </w:r>
    </w:p>
    <w:p w:rsidR="00561A5F" w:rsidRDefault="00561A5F">
      <w:pPr>
        <w:pStyle w:val="ConsPlusNonformat"/>
        <w:jc w:val="both"/>
      </w:pPr>
      <w:r>
        <w:t xml:space="preserve">продуктов  и  продовольственного  сырья),  </w:t>
      </w:r>
      <w:hyperlink r:id="rId37" w:history="1">
        <w:r>
          <w:rPr>
            <w:color w:val="0000FF"/>
          </w:rPr>
          <w:t>Правил</w:t>
        </w:r>
      </w:hyperlink>
      <w:r>
        <w:t xml:space="preserve">  продаж  отдельных  видов</w:t>
      </w:r>
    </w:p>
    <w:p w:rsidR="00561A5F" w:rsidRDefault="00561A5F">
      <w:pPr>
        <w:pStyle w:val="ConsPlusNonformat"/>
        <w:jc w:val="both"/>
      </w:pPr>
      <w:r>
        <w:t>товаров,  утвержденных  постановлением Правительства РФ от 19.01.1998 N 55,</w:t>
      </w:r>
    </w:p>
    <w:p w:rsidR="00561A5F" w:rsidRDefault="00561A5F">
      <w:pPr>
        <w:pStyle w:val="ConsPlusNonformat"/>
        <w:jc w:val="both"/>
      </w:pPr>
      <w:r>
        <w:t>требованиями  законодательства  об  охранных зонах объектов электросетевого</w:t>
      </w:r>
    </w:p>
    <w:p w:rsidR="00561A5F" w:rsidRDefault="00561A5F">
      <w:pPr>
        <w:pStyle w:val="ConsPlusNonformat"/>
        <w:jc w:val="both"/>
      </w:pPr>
      <w:r>
        <w:t xml:space="preserve">хозяйства,  Правил  охраны  линий  и  сооружений связи РФ, </w:t>
      </w:r>
      <w:hyperlink r:id="rId38" w:history="1">
        <w:r>
          <w:rPr>
            <w:color w:val="0000FF"/>
          </w:rPr>
          <w:t>Правил</w:t>
        </w:r>
      </w:hyperlink>
      <w:r>
        <w:t xml:space="preserve"> и норм по</w:t>
      </w:r>
    </w:p>
    <w:p w:rsidR="00561A5F" w:rsidRDefault="00561A5F">
      <w:pPr>
        <w:pStyle w:val="ConsPlusNonformat"/>
        <w:jc w:val="both"/>
      </w:pPr>
      <w:r>
        <w:t>благоустройству   территории   и   содержанию  объектов,  расположенных  на</w:t>
      </w:r>
    </w:p>
    <w:p w:rsidR="00561A5F" w:rsidRDefault="00561A5F">
      <w:pPr>
        <w:pStyle w:val="ConsPlusNonformat"/>
        <w:jc w:val="both"/>
      </w:pPr>
      <w:r>
        <w:t>территории  МО  "Городской  округ "Город Нарьян-Мар", утвержденных решением</w:t>
      </w:r>
    </w:p>
    <w:p w:rsidR="00561A5F" w:rsidRDefault="00561A5F">
      <w:pPr>
        <w:pStyle w:val="ConsPlusNonformat"/>
        <w:jc w:val="both"/>
      </w:pPr>
      <w:r>
        <w:t>Совета городского округа "Город Нарьян-Мар" от 01.06.2015 N 109-р.</w:t>
      </w:r>
    </w:p>
    <w:p w:rsidR="00561A5F" w:rsidRDefault="00561A5F">
      <w:pPr>
        <w:pStyle w:val="ConsPlusNonformat"/>
        <w:jc w:val="both"/>
      </w:pPr>
      <w:r>
        <w:t xml:space="preserve">    2.2.2.  Сохранять  установленные  вид,  специализацию  и местоположение</w:t>
      </w:r>
    </w:p>
    <w:p w:rsidR="00561A5F" w:rsidRDefault="00561A5F">
      <w:pPr>
        <w:pStyle w:val="ConsPlusNonformat"/>
        <w:jc w:val="both"/>
      </w:pPr>
      <w:r>
        <w:t>Объекта в течение установленного периода размещения Объекта.</w:t>
      </w:r>
    </w:p>
    <w:p w:rsidR="00561A5F" w:rsidRDefault="00561A5F">
      <w:pPr>
        <w:pStyle w:val="ConsPlusNonformat"/>
        <w:jc w:val="both"/>
      </w:pPr>
      <w:r>
        <w:t xml:space="preserve">    2.2.3.   Обеспечивать   функционирование   Объекта   в  соответствии  с</w:t>
      </w:r>
    </w:p>
    <w:p w:rsidR="00561A5F" w:rsidRDefault="00561A5F">
      <w:pPr>
        <w:pStyle w:val="ConsPlusNonformat"/>
        <w:jc w:val="both"/>
      </w:pPr>
      <w:r>
        <w:t>требованиями настоящего Договора.</w:t>
      </w:r>
    </w:p>
    <w:p w:rsidR="00561A5F" w:rsidRDefault="00561A5F">
      <w:pPr>
        <w:pStyle w:val="ConsPlusNonformat"/>
        <w:jc w:val="both"/>
      </w:pPr>
      <w:r>
        <w:t xml:space="preserve">    2.2.4.  Хозяйствующий  субъект  обязан  ежедневно  в конце рабочего дня</w:t>
      </w:r>
    </w:p>
    <w:p w:rsidR="00561A5F" w:rsidRDefault="00561A5F">
      <w:pPr>
        <w:pStyle w:val="ConsPlusNonformat"/>
        <w:jc w:val="both"/>
      </w:pPr>
      <w:r>
        <w:t>демонтировать  Объект  (за  исключением  летних  кафе),  производить уборку</w:t>
      </w:r>
    </w:p>
    <w:p w:rsidR="00561A5F" w:rsidRDefault="00561A5F">
      <w:pPr>
        <w:pStyle w:val="ConsPlusNonformat"/>
        <w:jc w:val="both"/>
      </w:pPr>
      <w:r>
        <w:t xml:space="preserve">территории,  прилегающей к Объекту, в соответствии с </w:t>
      </w:r>
      <w:hyperlink r:id="rId39" w:history="1">
        <w:r>
          <w:rPr>
            <w:color w:val="0000FF"/>
          </w:rPr>
          <w:t>Правилами</w:t>
        </w:r>
      </w:hyperlink>
      <w:r>
        <w:t xml:space="preserve"> и нормами по</w:t>
      </w:r>
    </w:p>
    <w:p w:rsidR="00561A5F" w:rsidRDefault="00561A5F">
      <w:pPr>
        <w:pStyle w:val="ConsPlusNonformat"/>
        <w:jc w:val="both"/>
      </w:pPr>
      <w:r>
        <w:t>благоустройству   территории   и   содержанию  объектов,  расположенных  на</w:t>
      </w:r>
    </w:p>
    <w:p w:rsidR="00561A5F" w:rsidRDefault="00561A5F">
      <w:pPr>
        <w:pStyle w:val="ConsPlusNonformat"/>
        <w:jc w:val="both"/>
      </w:pPr>
      <w:r>
        <w:t>территории  МО  "Городской  округ "Город Нарьян-Мар", утвержденных решением</w:t>
      </w:r>
    </w:p>
    <w:p w:rsidR="00561A5F" w:rsidRDefault="00561A5F">
      <w:pPr>
        <w:pStyle w:val="ConsPlusNonformat"/>
        <w:jc w:val="both"/>
      </w:pPr>
      <w:r>
        <w:t>Совета городского округа "Город Нарьян-Мар" от 01.06.2015 N 109-р.</w:t>
      </w:r>
    </w:p>
    <w:p w:rsidR="00561A5F" w:rsidRDefault="00561A5F">
      <w:pPr>
        <w:pStyle w:val="ConsPlusNonformat"/>
        <w:jc w:val="both"/>
      </w:pPr>
      <w:r>
        <w:t xml:space="preserve">    Летние  кафе  подлежат  обязательному  полному  демонтажу в 3-х дневный</w:t>
      </w:r>
    </w:p>
    <w:p w:rsidR="00561A5F" w:rsidRDefault="00561A5F">
      <w:pPr>
        <w:pStyle w:val="ConsPlusNonformat"/>
        <w:jc w:val="both"/>
      </w:pPr>
      <w:r>
        <w:t>срок  после  окончания  периода сезонной торговли. Место размещения летнего</w:t>
      </w:r>
    </w:p>
    <w:p w:rsidR="00561A5F" w:rsidRDefault="00561A5F">
      <w:pPr>
        <w:pStyle w:val="ConsPlusNonformat"/>
        <w:jc w:val="both"/>
      </w:pPr>
      <w:r>
        <w:t>кафе должно быть приведено в надлежащее санитарное состояние.</w:t>
      </w:r>
    </w:p>
    <w:p w:rsidR="00561A5F" w:rsidRDefault="00561A5F">
      <w:pPr>
        <w:pStyle w:val="ConsPlusNonformat"/>
        <w:jc w:val="both"/>
      </w:pPr>
      <w:r>
        <w:t xml:space="preserve">    2.2.5.  Соблюдать  при  размещении  Объекта  требования  экологических,</w:t>
      </w:r>
    </w:p>
    <w:p w:rsidR="00561A5F" w:rsidRDefault="00561A5F">
      <w:pPr>
        <w:pStyle w:val="ConsPlusNonformat"/>
        <w:jc w:val="both"/>
      </w:pPr>
      <w:r>
        <w:t>противопожарных,  санитарных  правил  и норм, правил благоустройства, нормы</w:t>
      </w:r>
    </w:p>
    <w:p w:rsidR="00561A5F" w:rsidRDefault="00561A5F">
      <w:pPr>
        <w:pStyle w:val="ConsPlusNonformat"/>
        <w:jc w:val="both"/>
      </w:pPr>
      <w:r>
        <w:t>охраны  труда  и  иных  правил, нормативов, установленных законодательством</w:t>
      </w:r>
    </w:p>
    <w:p w:rsidR="00561A5F" w:rsidRDefault="00561A5F">
      <w:pPr>
        <w:pStyle w:val="ConsPlusNonformat"/>
        <w:jc w:val="both"/>
      </w:pPr>
      <w:r>
        <w:t>Российской  Федерации,  Ненецкого  автономного  округа  и  правовыми актами</w:t>
      </w:r>
    </w:p>
    <w:p w:rsidR="00561A5F" w:rsidRDefault="00561A5F">
      <w:pPr>
        <w:pStyle w:val="ConsPlusNonformat"/>
        <w:jc w:val="both"/>
      </w:pPr>
      <w:r>
        <w:t>муниципального образования "Городской округ "Город Нарьян-Мар".</w:t>
      </w:r>
    </w:p>
    <w:p w:rsidR="00561A5F" w:rsidRDefault="00561A5F">
      <w:pPr>
        <w:pStyle w:val="ConsPlusNonformat"/>
        <w:jc w:val="both"/>
      </w:pPr>
      <w:r>
        <w:t xml:space="preserve">    2.2.6. Не допускать передачу прав по настоящему Договору третьим лицам.</w:t>
      </w:r>
    </w:p>
    <w:p w:rsidR="00561A5F" w:rsidRDefault="00561A5F">
      <w:pPr>
        <w:pStyle w:val="ConsPlusNonformat"/>
        <w:jc w:val="both"/>
      </w:pPr>
      <w:r>
        <w:t xml:space="preserve">    2.2.7.   Освобождать   место  под  размещением  Объекта  по  требованию</w:t>
      </w:r>
    </w:p>
    <w:p w:rsidR="00561A5F" w:rsidRDefault="00561A5F">
      <w:pPr>
        <w:pStyle w:val="ConsPlusNonformat"/>
        <w:jc w:val="both"/>
      </w:pPr>
      <w:r>
        <w:t>Администрации   МО  "Городской  округ  "Город  Нарьян-Мар"  для  проведения</w:t>
      </w:r>
    </w:p>
    <w:p w:rsidR="00561A5F" w:rsidRDefault="00561A5F">
      <w:pPr>
        <w:pStyle w:val="ConsPlusNonformat"/>
        <w:jc w:val="both"/>
      </w:pPr>
      <w:r>
        <w:t>публичных и массовых мероприятий.</w:t>
      </w:r>
    </w:p>
    <w:p w:rsidR="00561A5F" w:rsidRDefault="00561A5F">
      <w:pPr>
        <w:pStyle w:val="ConsPlusNonformat"/>
        <w:jc w:val="both"/>
      </w:pPr>
      <w:r>
        <w:t xml:space="preserve">    2.2.8.  Содержать  в  чистоте  предоставленное  место  и  территорию по</w:t>
      </w:r>
    </w:p>
    <w:p w:rsidR="00561A5F" w:rsidRDefault="00561A5F">
      <w:pPr>
        <w:pStyle w:val="ConsPlusNonformat"/>
        <w:jc w:val="both"/>
      </w:pPr>
      <w:r>
        <w:t>периметру не менее 5 метров от границ места, на котором расположен Объект.</w:t>
      </w:r>
    </w:p>
    <w:p w:rsidR="00561A5F" w:rsidRDefault="00561A5F">
      <w:pPr>
        <w:pStyle w:val="ConsPlusNonformat"/>
        <w:jc w:val="both"/>
      </w:pPr>
      <w:r>
        <w:t xml:space="preserve">    2.3. Администрация имеет право:</w:t>
      </w:r>
    </w:p>
    <w:p w:rsidR="00561A5F" w:rsidRDefault="00561A5F">
      <w:pPr>
        <w:pStyle w:val="ConsPlusNonformat"/>
        <w:jc w:val="both"/>
      </w:pPr>
      <w:r>
        <w:t xml:space="preserve">    2.3.1.   Требовать  в  одностороннем  порядке  расторжения  договора  в</w:t>
      </w:r>
    </w:p>
    <w:p w:rsidR="00561A5F" w:rsidRDefault="00561A5F">
      <w:pPr>
        <w:pStyle w:val="ConsPlusNonformat"/>
        <w:jc w:val="both"/>
      </w:pPr>
      <w:r>
        <w:t>случае,  если  Хозяйствующий  субъект систематически нарушает требования по</w:t>
      </w:r>
    </w:p>
    <w:p w:rsidR="00561A5F" w:rsidRDefault="00561A5F">
      <w:pPr>
        <w:pStyle w:val="ConsPlusNonformat"/>
        <w:jc w:val="both"/>
      </w:pPr>
      <w:r>
        <w:t>размещению Объекта (в отношении его вида, специализации, периода размещения</w:t>
      </w:r>
    </w:p>
    <w:p w:rsidR="00561A5F" w:rsidRDefault="00561A5F">
      <w:pPr>
        <w:pStyle w:val="ConsPlusNonformat"/>
        <w:jc w:val="both"/>
      </w:pPr>
      <w:r>
        <w:t>и иных существенных условий настоящего Договора).</w:t>
      </w:r>
    </w:p>
    <w:p w:rsidR="00561A5F" w:rsidRDefault="00561A5F">
      <w:pPr>
        <w:pStyle w:val="ConsPlusNonformat"/>
        <w:jc w:val="both"/>
      </w:pPr>
      <w:r>
        <w:t xml:space="preserve">    2.3.2.  В  дни  проведения публичных и массовых мероприятий направить в</w:t>
      </w:r>
    </w:p>
    <w:p w:rsidR="00561A5F" w:rsidRDefault="00561A5F">
      <w:pPr>
        <w:pStyle w:val="ConsPlusNonformat"/>
        <w:jc w:val="both"/>
      </w:pPr>
      <w:r>
        <w:t>трехдневный срок до начала мероприятия извещение о необходимости освободить</w:t>
      </w:r>
    </w:p>
    <w:p w:rsidR="00561A5F" w:rsidRDefault="00561A5F">
      <w:pPr>
        <w:pStyle w:val="ConsPlusNonformat"/>
        <w:jc w:val="both"/>
      </w:pPr>
      <w:r>
        <w:t>место  под размещением объекта сезонной торговли (услуг) на срок проведения</w:t>
      </w:r>
    </w:p>
    <w:p w:rsidR="00561A5F" w:rsidRDefault="00561A5F">
      <w:pPr>
        <w:pStyle w:val="ConsPlusNonformat"/>
        <w:jc w:val="both"/>
      </w:pPr>
      <w:r>
        <w:t>мероприятий.</w:t>
      </w:r>
    </w:p>
    <w:p w:rsidR="00561A5F" w:rsidRDefault="00561A5F">
      <w:pPr>
        <w:pStyle w:val="ConsPlusNonformat"/>
        <w:jc w:val="both"/>
      </w:pPr>
      <w:r>
        <w:t xml:space="preserve">    2.4. АДминистрация обязана:</w:t>
      </w:r>
    </w:p>
    <w:p w:rsidR="00561A5F" w:rsidRDefault="00561A5F">
      <w:pPr>
        <w:pStyle w:val="ConsPlusNonformat"/>
        <w:jc w:val="both"/>
      </w:pPr>
      <w:r>
        <w:t xml:space="preserve">    2.4.1.   Предоставить   хозяйствующему  субъекту  право  на  размещение</w:t>
      </w:r>
    </w:p>
    <w:p w:rsidR="00561A5F" w:rsidRDefault="00561A5F">
      <w:pPr>
        <w:pStyle w:val="ConsPlusNonformat"/>
        <w:jc w:val="both"/>
      </w:pPr>
      <w:r>
        <w:t>Объекта в соответствии с условиями настоящего договора.</w:t>
      </w:r>
    </w:p>
    <w:p w:rsidR="00561A5F" w:rsidRDefault="00561A5F">
      <w:pPr>
        <w:pStyle w:val="ConsPlusNonformat"/>
        <w:jc w:val="both"/>
      </w:pPr>
      <w:r>
        <w:t xml:space="preserve">    2.4.2.  Предоставить  Хозяйствующему субъекту иное место для размещения</w:t>
      </w:r>
    </w:p>
    <w:p w:rsidR="00561A5F" w:rsidRDefault="00561A5F">
      <w:pPr>
        <w:pStyle w:val="ConsPlusNonformat"/>
        <w:jc w:val="both"/>
      </w:pPr>
      <w:r>
        <w:t>Объекта  в  случае  изменения  градостроительной  ситуации в соответствии с</w:t>
      </w:r>
    </w:p>
    <w:p w:rsidR="00561A5F" w:rsidRDefault="00561A5F">
      <w:pPr>
        <w:pStyle w:val="ConsPlusNonformat"/>
        <w:jc w:val="both"/>
      </w:pPr>
      <w:r>
        <w:t>условиями настоящего Договора.</w:t>
      </w:r>
    </w:p>
    <w:p w:rsidR="00561A5F" w:rsidRDefault="00561A5F">
      <w:pPr>
        <w:pStyle w:val="ConsPlusNonformat"/>
        <w:jc w:val="both"/>
      </w:pPr>
    </w:p>
    <w:p w:rsidR="00561A5F" w:rsidRDefault="00561A5F">
      <w:pPr>
        <w:pStyle w:val="ConsPlusNonformat"/>
        <w:jc w:val="both"/>
      </w:pPr>
      <w:r>
        <w:t xml:space="preserve">                         3. Срок действия Договора</w:t>
      </w:r>
    </w:p>
    <w:p w:rsidR="00561A5F" w:rsidRDefault="00561A5F">
      <w:pPr>
        <w:pStyle w:val="ConsPlusNonformat"/>
        <w:jc w:val="both"/>
      </w:pPr>
    </w:p>
    <w:p w:rsidR="00561A5F" w:rsidRDefault="00561A5F">
      <w:pPr>
        <w:pStyle w:val="ConsPlusNonformat"/>
        <w:jc w:val="both"/>
      </w:pPr>
      <w:r>
        <w:t xml:space="preserve">    Настоящий  Договор  действует  с  момента его подписания сторонами и до</w:t>
      </w:r>
    </w:p>
    <w:p w:rsidR="00561A5F" w:rsidRDefault="00561A5F">
      <w:pPr>
        <w:pStyle w:val="ConsPlusNonformat"/>
        <w:jc w:val="both"/>
      </w:pPr>
      <w:r>
        <w:t>окончания  периода  размещения  Объекта,  устанавливаемого в соответствии с</w:t>
      </w:r>
    </w:p>
    <w:p w:rsidR="00561A5F" w:rsidRDefault="00656821">
      <w:pPr>
        <w:pStyle w:val="ConsPlusNonformat"/>
        <w:jc w:val="both"/>
      </w:pPr>
      <w:hyperlink w:anchor="P214" w:history="1">
        <w:r w:rsidR="00561A5F">
          <w:rPr>
            <w:color w:val="0000FF"/>
          </w:rPr>
          <w:t>пунктом 1.3</w:t>
        </w:r>
      </w:hyperlink>
      <w:r w:rsidR="00561A5F">
        <w:t xml:space="preserve"> настоящего Договора.</w:t>
      </w:r>
    </w:p>
    <w:p w:rsidR="00561A5F" w:rsidRDefault="00561A5F">
      <w:pPr>
        <w:pStyle w:val="ConsPlusNonformat"/>
        <w:jc w:val="both"/>
      </w:pPr>
    </w:p>
    <w:p w:rsidR="00561A5F" w:rsidRDefault="00561A5F">
      <w:pPr>
        <w:pStyle w:val="ConsPlusNonformat"/>
        <w:jc w:val="both"/>
      </w:pPr>
      <w:r>
        <w:t xml:space="preserve">                         4. Ответственность Сторон</w:t>
      </w:r>
    </w:p>
    <w:p w:rsidR="00561A5F" w:rsidRDefault="00561A5F">
      <w:pPr>
        <w:pStyle w:val="ConsPlusNonformat"/>
        <w:jc w:val="both"/>
      </w:pPr>
    </w:p>
    <w:p w:rsidR="00561A5F" w:rsidRDefault="00561A5F">
      <w:pPr>
        <w:pStyle w:val="ConsPlusNonformat"/>
        <w:jc w:val="both"/>
      </w:pPr>
      <w:r>
        <w:t xml:space="preserve">    В  случае  неисполнения  или  ненадлежащего  исполнения обязательств по</w:t>
      </w:r>
    </w:p>
    <w:p w:rsidR="00561A5F" w:rsidRDefault="00561A5F">
      <w:pPr>
        <w:pStyle w:val="ConsPlusNonformat"/>
        <w:jc w:val="both"/>
      </w:pPr>
      <w:r>
        <w:t>настоящему   договору   Стороны  несут  ответственность  в  соответствии  с</w:t>
      </w:r>
    </w:p>
    <w:p w:rsidR="00561A5F" w:rsidRDefault="00561A5F">
      <w:pPr>
        <w:pStyle w:val="ConsPlusNonformat"/>
        <w:jc w:val="both"/>
      </w:pPr>
      <w:r>
        <w:lastRenderedPageBreak/>
        <w:t>законодательством РФ.</w:t>
      </w:r>
    </w:p>
    <w:p w:rsidR="00561A5F" w:rsidRDefault="00561A5F">
      <w:pPr>
        <w:pStyle w:val="ConsPlusNonformat"/>
        <w:jc w:val="both"/>
      </w:pPr>
    </w:p>
    <w:p w:rsidR="00561A5F" w:rsidRDefault="00561A5F">
      <w:pPr>
        <w:pStyle w:val="ConsPlusNonformat"/>
        <w:jc w:val="both"/>
      </w:pPr>
      <w:r>
        <w:t xml:space="preserve">                    5. Изменение и прекращение Договора</w:t>
      </w:r>
    </w:p>
    <w:p w:rsidR="00561A5F" w:rsidRDefault="00561A5F">
      <w:pPr>
        <w:pStyle w:val="ConsPlusNonformat"/>
        <w:jc w:val="both"/>
      </w:pPr>
    </w:p>
    <w:p w:rsidR="00561A5F" w:rsidRDefault="00561A5F">
      <w:pPr>
        <w:pStyle w:val="ConsPlusNonformat"/>
        <w:jc w:val="both"/>
      </w:pPr>
      <w:r>
        <w:t xml:space="preserve">    5.1.  По  соглашению  Сторон  настоящий Договор может быть изменен. При</w:t>
      </w:r>
    </w:p>
    <w:p w:rsidR="00561A5F" w:rsidRDefault="00561A5F">
      <w:pPr>
        <w:pStyle w:val="ConsPlusNonformat"/>
        <w:jc w:val="both"/>
      </w:pPr>
      <w:r>
        <w:t>этом не допускается изменение существенных условий договора.</w:t>
      </w:r>
    </w:p>
    <w:p w:rsidR="00561A5F" w:rsidRDefault="00561A5F">
      <w:pPr>
        <w:pStyle w:val="ConsPlusNonformat"/>
        <w:jc w:val="both"/>
      </w:pPr>
      <w:r>
        <w:t>Существенными условиями договора являются:</w:t>
      </w:r>
    </w:p>
    <w:p w:rsidR="00561A5F" w:rsidRDefault="00561A5F">
      <w:pPr>
        <w:pStyle w:val="ConsPlusNonformat"/>
        <w:jc w:val="both"/>
      </w:pPr>
      <w:r>
        <w:t xml:space="preserve">    1) место размещения объекта сезонной торговли (услуг);</w:t>
      </w:r>
    </w:p>
    <w:p w:rsidR="00561A5F" w:rsidRDefault="00561A5F">
      <w:pPr>
        <w:pStyle w:val="ConsPlusNonformat"/>
        <w:jc w:val="both"/>
      </w:pPr>
      <w:r>
        <w:t xml:space="preserve">    2) срок размещения объекта сезонной торговли (услуг);</w:t>
      </w:r>
    </w:p>
    <w:p w:rsidR="00561A5F" w:rsidRDefault="00561A5F">
      <w:pPr>
        <w:pStyle w:val="ConsPlusNonformat"/>
        <w:jc w:val="both"/>
      </w:pPr>
      <w:r>
        <w:t xml:space="preserve">    3)  целевое  использование  выделенного  места  под  размещение объекта</w:t>
      </w:r>
    </w:p>
    <w:p w:rsidR="00561A5F" w:rsidRDefault="00561A5F">
      <w:pPr>
        <w:pStyle w:val="ConsPlusNonformat"/>
        <w:jc w:val="both"/>
      </w:pPr>
      <w:r>
        <w:t xml:space="preserve">сезонной торговли (услуг) в соответствии с </w:t>
      </w:r>
      <w:hyperlink w:anchor="P196" w:history="1">
        <w:r>
          <w:rPr>
            <w:color w:val="0000FF"/>
          </w:rPr>
          <w:t>пунктом 1.1</w:t>
        </w:r>
      </w:hyperlink>
      <w:r>
        <w:t xml:space="preserve"> договора.</w:t>
      </w:r>
    </w:p>
    <w:p w:rsidR="00561A5F" w:rsidRDefault="00561A5F">
      <w:pPr>
        <w:pStyle w:val="ConsPlusNonformat"/>
        <w:jc w:val="both"/>
      </w:pPr>
      <w:r>
        <w:t xml:space="preserve">    5.2.  Внесение  изменений  в  настоящий  Договор  осуществляется  путем</w:t>
      </w:r>
    </w:p>
    <w:p w:rsidR="00561A5F" w:rsidRDefault="00561A5F">
      <w:pPr>
        <w:pStyle w:val="ConsPlusNonformat"/>
        <w:jc w:val="both"/>
      </w:pPr>
      <w:r>
        <w:t>заключения дополнительного соглашения, подписываемого сторонами.</w:t>
      </w:r>
    </w:p>
    <w:p w:rsidR="00561A5F" w:rsidRDefault="00561A5F">
      <w:pPr>
        <w:pStyle w:val="ConsPlusNonformat"/>
        <w:jc w:val="both"/>
      </w:pPr>
      <w:r>
        <w:t xml:space="preserve">    5.3. Настоящий договор расторгается в случаях:</w:t>
      </w:r>
    </w:p>
    <w:p w:rsidR="00561A5F" w:rsidRDefault="00561A5F">
      <w:pPr>
        <w:pStyle w:val="ConsPlusNonformat"/>
        <w:jc w:val="both"/>
      </w:pPr>
      <w:r>
        <w:t xml:space="preserve">    1)  нарушений  </w:t>
      </w:r>
      <w:hyperlink r:id="rId40" w:history="1">
        <w:r>
          <w:rPr>
            <w:color w:val="0000FF"/>
          </w:rPr>
          <w:t>Правил</w:t>
        </w:r>
      </w:hyperlink>
      <w:r>
        <w:t xml:space="preserve"> и норм по благоустройству территории и содержанию</w:t>
      </w:r>
    </w:p>
    <w:p w:rsidR="00561A5F" w:rsidRDefault="00561A5F">
      <w:pPr>
        <w:pStyle w:val="ConsPlusNonformat"/>
        <w:jc w:val="both"/>
      </w:pPr>
      <w:r>
        <w:t>объектов,   расположенных   на   территории   МО  "Городской  округ  "Город</w:t>
      </w:r>
    </w:p>
    <w:p w:rsidR="00561A5F" w:rsidRDefault="00561A5F">
      <w:pPr>
        <w:pStyle w:val="ConsPlusNonformat"/>
        <w:jc w:val="both"/>
      </w:pPr>
      <w:r>
        <w:t>Нарьян-Мар",   утвержденных   решением   Совета  городского  округа  "Город</w:t>
      </w:r>
    </w:p>
    <w:p w:rsidR="00561A5F" w:rsidRDefault="00561A5F">
      <w:pPr>
        <w:pStyle w:val="ConsPlusNonformat"/>
        <w:jc w:val="both"/>
      </w:pPr>
      <w:r>
        <w:t>Нарьян-Мар" от 01.06.2015 N 109-р;</w:t>
      </w:r>
    </w:p>
    <w:p w:rsidR="00561A5F" w:rsidRDefault="00561A5F">
      <w:pPr>
        <w:pStyle w:val="ConsPlusNonformat"/>
        <w:jc w:val="both"/>
      </w:pPr>
      <w:r>
        <w:t xml:space="preserve">    2)  прекращения  осуществления  деятельности Хозяйствующим субъектом по</w:t>
      </w:r>
    </w:p>
    <w:p w:rsidR="00561A5F" w:rsidRDefault="00561A5F">
      <w:pPr>
        <w:pStyle w:val="ConsPlusNonformat"/>
        <w:jc w:val="both"/>
      </w:pPr>
      <w:r>
        <w:t>его инициативе;</w:t>
      </w:r>
    </w:p>
    <w:p w:rsidR="00561A5F" w:rsidRDefault="00561A5F">
      <w:pPr>
        <w:pStyle w:val="ConsPlusNonformat"/>
        <w:jc w:val="both"/>
      </w:pPr>
      <w:r>
        <w:t xml:space="preserve">    3)  ликвидации  юридического лица, являющегося Хозяйствующим субъектом,</w:t>
      </w:r>
    </w:p>
    <w:p w:rsidR="00561A5F" w:rsidRDefault="00561A5F">
      <w:pPr>
        <w:pStyle w:val="ConsPlusNonformat"/>
        <w:jc w:val="both"/>
      </w:pPr>
      <w:r>
        <w:t>в соответствии с законодательством Российской Федерации;</w:t>
      </w:r>
    </w:p>
    <w:p w:rsidR="00561A5F" w:rsidRDefault="00561A5F">
      <w:pPr>
        <w:pStyle w:val="ConsPlusNonformat"/>
        <w:jc w:val="both"/>
      </w:pPr>
      <w:r>
        <w:t xml:space="preserve">    4)    прекращения    деятельности    физического    лица,   являющегося</w:t>
      </w:r>
    </w:p>
    <w:p w:rsidR="00561A5F" w:rsidRDefault="00561A5F">
      <w:pPr>
        <w:pStyle w:val="ConsPlusNonformat"/>
        <w:jc w:val="both"/>
      </w:pPr>
      <w:r>
        <w:t>Хозяйствующим субъектом, в качестве индивидуального предпринимателя;</w:t>
      </w:r>
    </w:p>
    <w:p w:rsidR="00561A5F" w:rsidRDefault="00561A5F">
      <w:pPr>
        <w:pStyle w:val="ConsPlusNonformat"/>
        <w:jc w:val="both"/>
      </w:pPr>
      <w:r>
        <w:t xml:space="preserve">    5)  систематических  нарушений  Правил  торговли,  санитарных  правил и</w:t>
      </w:r>
    </w:p>
    <w:p w:rsidR="00561A5F" w:rsidRDefault="00561A5F">
      <w:pPr>
        <w:pStyle w:val="ConsPlusNonformat"/>
        <w:jc w:val="both"/>
      </w:pPr>
      <w:r>
        <w:t>норм,   правил   благоустройства,   правил   противопожарной  безопасности,</w:t>
      </w:r>
    </w:p>
    <w:p w:rsidR="00561A5F" w:rsidRDefault="00561A5F">
      <w:pPr>
        <w:pStyle w:val="ConsPlusNonformat"/>
        <w:jc w:val="both"/>
      </w:pPr>
      <w:r>
        <w:t>экологических  норм  и  правил,  нормы  охраны труда в деятельности объекта</w:t>
      </w:r>
    </w:p>
    <w:p w:rsidR="00561A5F" w:rsidRDefault="00561A5F">
      <w:pPr>
        <w:pStyle w:val="ConsPlusNonformat"/>
        <w:jc w:val="both"/>
      </w:pPr>
      <w:r>
        <w:t>сезонной  торговли  (услуги) (договор может быть расторгнут в одностороннем</w:t>
      </w:r>
    </w:p>
    <w:p w:rsidR="00561A5F" w:rsidRDefault="00561A5F">
      <w:pPr>
        <w:pStyle w:val="ConsPlusNonformat"/>
        <w:jc w:val="both"/>
      </w:pPr>
      <w:r>
        <w:t>порядке);</w:t>
      </w:r>
    </w:p>
    <w:p w:rsidR="00561A5F" w:rsidRDefault="00561A5F">
      <w:pPr>
        <w:pStyle w:val="ConsPlusNonformat"/>
        <w:jc w:val="both"/>
      </w:pPr>
      <w:r>
        <w:t xml:space="preserve">    6) по решению суда;</w:t>
      </w:r>
    </w:p>
    <w:p w:rsidR="00561A5F" w:rsidRDefault="00561A5F">
      <w:pPr>
        <w:pStyle w:val="ConsPlusNonformat"/>
        <w:jc w:val="both"/>
      </w:pPr>
      <w:r>
        <w:t xml:space="preserve">    7) по соглашению сторон Договора.</w:t>
      </w:r>
    </w:p>
    <w:p w:rsidR="00561A5F" w:rsidRDefault="00561A5F">
      <w:pPr>
        <w:pStyle w:val="ConsPlusNonformat"/>
        <w:jc w:val="both"/>
      </w:pPr>
    </w:p>
    <w:p w:rsidR="00561A5F" w:rsidRDefault="00561A5F">
      <w:pPr>
        <w:pStyle w:val="ConsPlusNonformat"/>
        <w:jc w:val="both"/>
      </w:pPr>
      <w:r>
        <w:t xml:space="preserve">                        6. Заключительные положения</w:t>
      </w:r>
    </w:p>
    <w:p w:rsidR="00561A5F" w:rsidRDefault="00561A5F">
      <w:pPr>
        <w:pStyle w:val="ConsPlusNonformat"/>
        <w:jc w:val="both"/>
      </w:pPr>
    </w:p>
    <w:p w:rsidR="00561A5F" w:rsidRDefault="00561A5F">
      <w:pPr>
        <w:pStyle w:val="ConsPlusNonformat"/>
        <w:jc w:val="both"/>
      </w:pPr>
      <w:r>
        <w:t xml:space="preserve">    6.1.  Любые  споры,  возникающие  из  настоящего Договора или в связи с</w:t>
      </w:r>
    </w:p>
    <w:p w:rsidR="00561A5F" w:rsidRDefault="00561A5F">
      <w:pPr>
        <w:pStyle w:val="ConsPlusNonformat"/>
        <w:jc w:val="both"/>
      </w:pPr>
      <w:r>
        <w:t>ним,   разрешаются   Сторонами   путем  ведения  переговоров,  а  в  случае</w:t>
      </w:r>
    </w:p>
    <w:p w:rsidR="00561A5F" w:rsidRDefault="00561A5F">
      <w:pPr>
        <w:pStyle w:val="ConsPlusNonformat"/>
        <w:jc w:val="both"/>
      </w:pPr>
      <w:r>
        <w:t>недостижения   согласия   передаются   на  рассмотрение  Арбитражного  суда</w:t>
      </w:r>
    </w:p>
    <w:p w:rsidR="00561A5F" w:rsidRDefault="00561A5F">
      <w:pPr>
        <w:pStyle w:val="ConsPlusNonformat"/>
        <w:jc w:val="both"/>
      </w:pPr>
      <w:r>
        <w:t>Архангельской области в установленном порядке.</w:t>
      </w:r>
    </w:p>
    <w:p w:rsidR="00561A5F" w:rsidRDefault="00561A5F">
      <w:pPr>
        <w:pStyle w:val="ConsPlusNonformat"/>
        <w:jc w:val="both"/>
      </w:pPr>
      <w:r>
        <w:t xml:space="preserve">    6.2.  Настоящий Договор составлен в 2-х экземплярах, имеющих одинаковую</w:t>
      </w:r>
    </w:p>
    <w:p w:rsidR="00561A5F" w:rsidRDefault="00561A5F">
      <w:pPr>
        <w:pStyle w:val="ConsPlusNonformat"/>
        <w:jc w:val="both"/>
      </w:pPr>
      <w:r>
        <w:t>юридическую  силу, по одному для каждой из Сторон, один из которых хранится</w:t>
      </w:r>
    </w:p>
    <w:p w:rsidR="00561A5F" w:rsidRDefault="00561A5F">
      <w:pPr>
        <w:pStyle w:val="ConsPlusNonformat"/>
        <w:jc w:val="both"/>
      </w:pPr>
      <w:r>
        <w:t>в Администрации не менее 3 лет с момента его подписания Сторонами.</w:t>
      </w:r>
    </w:p>
    <w:p w:rsidR="00561A5F" w:rsidRDefault="00561A5F">
      <w:pPr>
        <w:pStyle w:val="ConsPlusNonformat"/>
        <w:jc w:val="both"/>
      </w:pPr>
      <w:r>
        <w:t xml:space="preserve">    6.3.   Приложения   к   Договору   составляют  его  неотъемлемую  часть</w:t>
      </w:r>
    </w:p>
    <w:p w:rsidR="00561A5F" w:rsidRDefault="00561A5F">
      <w:pPr>
        <w:pStyle w:val="ConsPlusNonformat"/>
        <w:jc w:val="both"/>
      </w:pPr>
      <w:r>
        <w:t>(Приложение не пиводится).</w:t>
      </w:r>
    </w:p>
    <w:p w:rsidR="00561A5F" w:rsidRDefault="00561A5F">
      <w:pPr>
        <w:pStyle w:val="ConsPlusNonformat"/>
        <w:jc w:val="both"/>
      </w:pPr>
      <w:r>
        <w:t xml:space="preserve">    Приложение N 1 - топографически план размещения Объекта.</w:t>
      </w:r>
    </w:p>
    <w:p w:rsidR="00561A5F" w:rsidRDefault="00561A5F">
      <w:pPr>
        <w:pStyle w:val="ConsPlusNonformat"/>
        <w:jc w:val="both"/>
      </w:pPr>
    </w:p>
    <w:p w:rsidR="00561A5F" w:rsidRDefault="00561A5F">
      <w:pPr>
        <w:pStyle w:val="ConsPlusNonformat"/>
        <w:jc w:val="both"/>
      </w:pPr>
      <w:r>
        <w:t xml:space="preserve">                       7. Реквизиты и подписи Сторон</w:t>
      </w:r>
    </w:p>
    <w:p w:rsidR="00561A5F" w:rsidRDefault="00561A5F">
      <w:pPr>
        <w:pStyle w:val="ConsPlusNonformat"/>
        <w:jc w:val="both"/>
      </w:pPr>
    </w:p>
    <w:p w:rsidR="00561A5F" w:rsidRDefault="00561A5F">
      <w:pPr>
        <w:pStyle w:val="ConsPlusNonformat"/>
        <w:jc w:val="both"/>
      </w:pPr>
      <w:r>
        <w:t xml:space="preserve">      ХОЗЯЙСТВУЮЩИЙ СУБЪЕКТ                           АДМИНИСТРАЦИЯ</w:t>
      </w:r>
    </w:p>
    <w:p w:rsidR="00561A5F" w:rsidRDefault="00561A5F">
      <w:pPr>
        <w:pStyle w:val="ConsPlusNonformat"/>
        <w:jc w:val="both"/>
      </w:pPr>
      <w:r>
        <w:t>____________ _______________________      __________  _____________________</w:t>
      </w:r>
    </w:p>
    <w:p w:rsidR="00561A5F" w:rsidRDefault="00561A5F">
      <w:pPr>
        <w:pStyle w:val="ConsPlusNonformat"/>
        <w:jc w:val="both"/>
      </w:pPr>
      <w:r>
        <w:t>(подпись)     (расшифровка подписи)       (подпись)   (расшифровка подписи)</w:t>
      </w:r>
    </w:p>
    <w:p w:rsidR="00561A5F" w:rsidRDefault="00561A5F">
      <w:pPr>
        <w:pStyle w:val="ConsPlusNonformat"/>
        <w:jc w:val="both"/>
      </w:pPr>
      <w:r>
        <w:t xml:space="preserve">              м.п.                                        м.п.</w:t>
      </w:r>
    </w:p>
    <w:p w:rsidR="00561A5F" w:rsidRDefault="00561A5F">
      <w:pPr>
        <w:pStyle w:val="ConsPlusNormal"/>
        <w:jc w:val="both"/>
      </w:pPr>
    </w:p>
    <w:p w:rsidR="00561A5F" w:rsidRDefault="00561A5F">
      <w:pPr>
        <w:pStyle w:val="ConsPlusNormal"/>
        <w:jc w:val="both"/>
      </w:pPr>
    </w:p>
    <w:p w:rsidR="00561A5F" w:rsidRDefault="00561A5F">
      <w:pPr>
        <w:pStyle w:val="ConsPlusNormal"/>
        <w:pBdr>
          <w:top w:val="single" w:sz="6" w:space="0" w:color="auto"/>
        </w:pBdr>
        <w:spacing w:before="100" w:after="100"/>
        <w:jc w:val="both"/>
        <w:rPr>
          <w:sz w:val="2"/>
          <w:szCs w:val="2"/>
        </w:rPr>
      </w:pPr>
    </w:p>
    <w:p w:rsidR="00F25CB7" w:rsidRDefault="00F25CB7"/>
    <w:sectPr w:rsidR="00F25CB7" w:rsidSect="009C4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5F"/>
    <w:rsid w:val="00010ACC"/>
    <w:rsid w:val="000C4865"/>
    <w:rsid w:val="00550A54"/>
    <w:rsid w:val="00561A5F"/>
    <w:rsid w:val="00656821"/>
    <w:rsid w:val="00871EF1"/>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4071-2A30-4F42-A235-AD579953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A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A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A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A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B20078917A5A2208888A6E5ED255382DCBF80318D2D71C0AE54E6599062D5D31297CA6D60B93C5959BD02993C2E672F913C0A0E1912DC70E54EZAp0I" TargetMode="External"/><Relationship Id="rId13" Type="http://schemas.openxmlformats.org/officeDocument/2006/relationships/hyperlink" Target="consultantplus://offline/ref=E37B20078917A5A2208888A6E5ED255382DCBF80328C2176C1AE54E6599062D5D31297D86D38B53C5A47BC058C6A7F21Z7pBI" TargetMode="External"/><Relationship Id="rId18" Type="http://schemas.openxmlformats.org/officeDocument/2006/relationships/hyperlink" Target="consultantplus://offline/ref=E37B20078917A5A2208896ABF381725F82DFE88931832F219FF10FBB0E996882865D9684296EA63D5B47BF0790Z6p9I" TargetMode="External"/><Relationship Id="rId26" Type="http://schemas.openxmlformats.org/officeDocument/2006/relationships/hyperlink" Target="consultantplus://offline/ref=E37B20078917A5A2208896ABF381725F80D6E08F368A2F219FF10FBB0E996882945DCE88296DB83D5B52E956D63D722379823D0B0E1A10C0Z7p3I" TargetMode="External"/><Relationship Id="rId39" Type="http://schemas.openxmlformats.org/officeDocument/2006/relationships/hyperlink" Target="consultantplus://offline/ref=E37B20078917A5A2208888A6E5ED255382DCBF80378D2C7EC3AE54E6599062D5D31297CA6D60B93C5959BC04993C2E672F913C0A0E1912DC70E54EZAp0I" TargetMode="External"/><Relationship Id="rId3" Type="http://schemas.openxmlformats.org/officeDocument/2006/relationships/webSettings" Target="webSettings.xml"/><Relationship Id="rId21" Type="http://schemas.openxmlformats.org/officeDocument/2006/relationships/hyperlink" Target="consultantplus://offline/ref=E37B20078917A5A2208888A6E5ED255382DCBF80378F2273CBAE54E6599062D5D31297CA6D60B93C5959BD01993C2E672F913C0A0E1912DC70E54EZAp0I" TargetMode="External"/><Relationship Id="rId34" Type="http://schemas.openxmlformats.org/officeDocument/2006/relationships/hyperlink" Target="consultantplus://offline/ref=E37B20078917A5A2208888A6E5ED255382DCBF80318D2670C6AE54E6599062D5D31297CA6D60B93C5959BC05993C2E672F913C0A0E1912DC70E54EZAp0I" TargetMode="External"/><Relationship Id="rId42" Type="http://schemas.openxmlformats.org/officeDocument/2006/relationships/theme" Target="theme/theme1.xml"/><Relationship Id="rId7" Type="http://schemas.openxmlformats.org/officeDocument/2006/relationships/hyperlink" Target="consultantplus://offline/ref=E37B20078917A5A2208888A6E5ED255382DCBF80318D2670C6AE54E6599062D5D31297CA6D60B93C5959BD02993C2E672F913C0A0E1912DC70E54EZAp0I" TargetMode="External"/><Relationship Id="rId12" Type="http://schemas.openxmlformats.org/officeDocument/2006/relationships/hyperlink" Target="consultantplus://offline/ref=E37B20078917A5A2208888A6E5ED255382DCBF80378F277EC1AE54E6599062D5D31297CA6D60B93C5959BD01993C2E672F913C0A0E1912DC70E54EZAp0I" TargetMode="External"/><Relationship Id="rId17" Type="http://schemas.openxmlformats.org/officeDocument/2006/relationships/hyperlink" Target="consultantplus://offline/ref=E37B20078917A5A2208888A6E5ED255382DCBF80378F2273CBAE54E6599062D5D31297CA6D60B93C5959BD02993C2E672F913C0A0E1912DC70E54EZAp0I" TargetMode="External"/><Relationship Id="rId25" Type="http://schemas.openxmlformats.org/officeDocument/2006/relationships/hyperlink" Target="consultantplus://offline/ref=E37B20078917A5A2208896ABF381725F82D0E2893B832F219FF10FBB0E996882865D9684296EA63D5B47BF0790Z6p9I" TargetMode="External"/><Relationship Id="rId33" Type="http://schemas.openxmlformats.org/officeDocument/2006/relationships/hyperlink" Target="consultantplus://offline/ref=E37B20078917A5A2208888A6E5ED255382DCBF80378F2273CBAE54E6599062D5D31297CA6D60B93C5959BD0E993C2E672F913C0A0E1912DC70E54EZAp0I" TargetMode="External"/><Relationship Id="rId38" Type="http://schemas.openxmlformats.org/officeDocument/2006/relationships/hyperlink" Target="consultantplus://offline/ref=E37B20078917A5A2208888A6E5ED255382DCBF80378D2C7EC3AE54E6599062D5D31297CA6D60B93C5959BC04993C2E672F913C0A0E1912DC70E54EZAp0I" TargetMode="External"/><Relationship Id="rId2" Type="http://schemas.openxmlformats.org/officeDocument/2006/relationships/settings" Target="settings.xml"/><Relationship Id="rId16" Type="http://schemas.openxmlformats.org/officeDocument/2006/relationships/hyperlink" Target="consultantplus://offline/ref=E37B20078917A5A2208888A6E5ED255382DCBF80378F277EC1AE54E6599062D5D31297CA6D60B93C5959BC07993C2E672F913C0A0E1912DC70E54EZAp0I" TargetMode="External"/><Relationship Id="rId20" Type="http://schemas.openxmlformats.org/officeDocument/2006/relationships/hyperlink" Target="consultantplus://offline/ref=E37B20078917A5A2208896ABF381725F82DFE88F318D2F219FF10FBB0E996882945DCE88296DB83D5052E956D63D722379823D0B0E1A10C0Z7p3I" TargetMode="External"/><Relationship Id="rId29" Type="http://schemas.openxmlformats.org/officeDocument/2006/relationships/hyperlink" Target="consultantplus://offline/ref=E37B20078917A5A2208888A6E5ED255382DCBF80318D2670C6AE54E6599062D5D31297CA6D60B93C5959BD0E993C2E672F913C0A0E1912DC70E54EZAp0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7B20078917A5A2208888A6E5ED255382DCBF80318D2573C4AE54E6599062D5D31297CA6D60B93C5959BD02993C2E672F913C0A0E1912DC70E54EZAp0I" TargetMode="External"/><Relationship Id="rId11" Type="http://schemas.openxmlformats.org/officeDocument/2006/relationships/hyperlink" Target="consultantplus://offline/ref=E37B20078917A5A2208896ABF381725F82DFE88931832F219FF10FBB0E996882865D9684296EA63D5B47BF0790Z6p9I" TargetMode="External"/><Relationship Id="rId24" Type="http://schemas.openxmlformats.org/officeDocument/2006/relationships/hyperlink" Target="consultantplus://offline/ref=E37B20078917A5A2208888A6E5ED255382DCBF80378D2C7EC3AE54E6599062D5D31297CA6D60B93C595CB904993C2E672F913C0A0E1912DC70E54EZAp0I" TargetMode="External"/><Relationship Id="rId32" Type="http://schemas.openxmlformats.org/officeDocument/2006/relationships/hyperlink" Target="consultantplus://offline/ref=E37B20078917A5A2208888A6E5ED255382DCBF80318D2670C6AE54E6599062D5D31297CA6D60B93C5959BC07993C2E672F913C0A0E1912DC70E54EZAp0I" TargetMode="External"/><Relationship Id="rId37" Type="http://schemas.openxmlformats.org/officeDocument/2006/relationships/hyperlink" Target="consultantplus://offline/ref=E37B20078917A5A2208896ABF381725F82D2E385368A2F219FF10FBB0E996882945DCE88296DB83D5152E956D63D722379823D0B0E1A10C0Z7p3I" TargetMode="External"/><Relationship Id="rId40" Type="http://schemas.openxmlformats.org/officeDocument/2006/relationships/hyperlink" Target="consultantplus://offline/ref=E37B20078917A5A2208888A6E5ED255382DCBF80378D2C7EC3AE54E6599062D5D31297CA6D60B93C5959BC04993C2E672F913C0A0E1912DC70E54EZAp0I" TargetMode="External"/><Relationship Id="rId5" Type="http://schemas.openxmlformats.org/officeDocument/2006/relationships/hyperlink" Target="consultantplus://offline/ref=E37B20078917A5A2208888A6E5ED255382DCBF80318A257EC3AE54E6599062D5D31297CA6D60B93C5959BD02993C2E672F913C0A0E1912DC70E54EZAp0I" TargetMode="External"/><Relationship Id="rId15" Type="http://schemas.openxmlformats.org/officeDocument/2006/relationships/hyperlink" Target="consultantplus://offline/ref=E37B20078917A5A2208888A6E5ED255382DCBF80318D2670C6AE54E6599062D5D31297CA6D60B93C5959BD02993C2E672F913C0A0E1912DC70E54EZAp0I" TargetMode="External"/><Relationship Id="rId23" Type="http://schemas.openxmlformats.org/officeDocument/2006/relationships/hyperlink" Target="consultantplus://offline/ref=E37B20078917A5A2208888A6E5ED255382DCBF80378D2C7EC3AE54E6599062D5D31297CA6D60B93C5959BC04993C2E672F913C0A0E1912DC70E54EZAp0I" TargetMode="External"/><Relationship Id="rId28" Type="http://schemas.openxmlformats.org/officeDocument/2006/relationships/hyperlink" Target="consultantplus://offline/ref=E37B20078917A5A2208888A6E5ED255382DCBF80378F277EC1AE54E6599062D5D31297CA6D60B93C5959BC07993C2E672F913C0A0E1912DC70E54EZAp0I" TargetMode="External"/><Relationship Id="rId36" Type="http://schemas.openxmlformats.org/officeDocument/2006/relationships/hyperlink" Target="consultantplus://offline/ref=E37B20078917A5A2208896ABF381725F82D0E2893B832F219FF10FBB0E996882865D9684296EA63D5B47BF0790Z6p9I" TargetMode="External"/><Relationship Id="rId10" Type="http://schemas.openxmlformats.org/officeDocument/2006/relationships/hyperlink" Target="consultantplus://offline/ref=E37B20078917A5A2208888A6E5ED255382DCBF80378F2273CBAE54E6599062D5D31297CA6D60B93C5959BD02993C2E672F913C0A0E1912DC70E54EZAp0I" TargetMode="External"/><Relationship Id="rId19" Type="http://schemas.openxmlformats.org/officeDocument/2006/relationships/hyperlink" Target="consultantplus://offline/ref=E37B20078917A5A2208896ABF381725F82DFE88A378C2F219FF10FBB0E996882865D9684296EA63D5B47BF0790Z6p9I" TargetMode="External"/><Relationship Id="rId31" Type="http://schemas.openxmlformats.org/officeDocument/2006/relationships/hyperlink" Target="consultantplus://offline/ref=E37B20078917A5A2208888A6E5ED255382DCBF80378F277EC1AE54E6599062D5D31297CA6D60B93C5959BC06993C2E672F913C0A0E1912DC70E54EZAp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7B20078917A5A2208888A6E5ED255382DCBF80378F277EC1AE54E6599062D5D31297CA6D60B93C5959BD02993C2E672F913C0A0E1912DC70E54EZAp0I" TargetMode="External"/><Relationship Id="rId14" Type="http://schemas.openxmlformats.org/officeDocument/2006/relationships/hyperlink" Target="consultantplus://offline/ref=E37B20078917A5A2208888A6E5ED255382DCBF80318D2573C4AE54E6599062D5D31297CA6D60B93C5959BD01993C2E672F913C0A0E1912DC70E54EZAp0I" TargetMode="External"/><Relationship Id="rId22" Type="http://schemas.openxmlformats.org/officeDocument/2006/relationships/hyperlink" Target="consultantplus://offline/ref=E37B20078917A5A2208888A6E5ED255382DCBF80378F2273CBAE54E6599062D5D31297CA6D60B93C5959BD0F993C2E672F913C0A0E1912DC70E54EZAp0I" TargetMode="External"/><Relationship Id="rId27" Type="http://schemas.openxmlformats.org/officeDocument/2006/relationships/hyperlink" Target="consultantplus://offline/ref=E37B20078917A5A2208888A6E5ED255382DCBF80318D2670C6AE54E6599062D5D31297CA6D60B93C5959BD01993C2E672F913C0A0E1912DC70E54EZAp0I" TargetMode="External"/><Relationship Id="rId30" Type="http://schemas.openxmlformats.org/officeDocument/2006/relationships/hyperlink" Target="consultantplus://offline/ref=E37B20078917A5A2208896ABF381725F82DFE88F318D2F219FF10FBB0E996882945DCE88296DB83D5052E956D63D722379823D0B0E1A10C0Z7p3I" TargetMode="External"/><Relationship Id="rId35" Type="http://schemas.openxmlformats.org/officeDocument/2006/relationships/hyperlink" Target="consultantplus://offline/ref=E37B20078917A5A2208888A6E5ED255382DCBF80378F277EC1AE54E6599062D5D31297CA6D60B93C5959BC05993C2E672F913C0A0E1912DC70E54EZA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dcterms:created xsi:type="dcterms:W3CDTF">2021-12-06T07:25:00Z</dcterms:created>
  <dcterms:modified xsi:type="dcterms:W3CDTF">2021-12-06T07:25:00Z</dcterms:modified>
</cp:coreProperties>
</file>