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7477E7" w:rsidRPr="007477E7">
              <w:rPr>
                <w:rFonts w:eastAsiaTheme="minorHAnsi"/>
                <w:lang w:eastAsia="en-US"/>
              </w:rPr>
              <w:t xml:space="preserve">Об утверждении Порядка предоставления гранта в форме субсидии победителям конкурса </w:t>
            </w:r>
            <w:r w:rsidR="00EC20B4" w:rsidRPr="00EC20B4">
              <w:rPr>
                <w:rFonts w:eastAsiaTheme="minorHAnsi"/>
                <w:lang w:eastAsia="en-US"/>
              </w:rPr>
              <w:t>профессионального мастерства "Лучший мастер маникюр</w:t>
            </w:r>
            <w:r w:rsidR="00A238DF">
              <w:rPr>
                <w:rFonts w:eastAsiaTheme="minorHAnsi"/>
                <w:lang w:eastAsia="en-US"/>
              </w:rPr>
              <w:t>а</w:t>
            </w:r>
            <w:r w:rsidR="00EC20B4" w:rsidRPr="00EC20B4">
              <w:rPr>
                <w:rFonts w:eastAsiaTheme="minorHAnsi"/>
                <w:lang w:eastAsia="en-US"/>
              </w:rPr>
              <w:t>"</w:t>
            </w:r>
            <w:r w:rsidR="00477740" w:rsidRPr="00FC1E26">
              <w:t>.</w:t>
            </w:r>
          </w:p>
          <w:p w:rsidR="007477E7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7477E7">
              <w:t>муниципального образования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02F0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441450">
              <w:t>26</w:t>
            </w:r>
            <w:r w:rsidR="00DE13AB">
              <w:t>.</w:t>
            </w:r>
            <w:r w:rsidR="00FC1E26" w:rsidRPr="00A02F0A">
              <w:t>0</w:t>
            </w:r>
            <w:r w:rsidR="00EC20B4">
              <w:t>7</w:t>
            </w:r>
            <w:r w:rsidR="00477C1A">
              <w:t>.</w:t>
            </w:r>
            <w:r w:rsidR="00DE13AB" w:rsidRPr="00FC1E26">
              <w:t>202</w:t>
            </w:r>
            <w:r w:rsidR="00FC1E26" w:rsidRPr="00A02F0A">
              <w:t>3</w:t>
            </w:r>
            <w:r w:rsidR="00DE13AB" w:rsidRPr="00FC1E26">
              <w:t xml:space="preserve"> – </w:t>
            </w:r>
            <w:r w:rsidR="00EC20B4">
              <w:t>0</w:t>
            </w:r>
            <w:r w:rsidR="00441450">
              <w:t>7</w:t>
            </w:r>
            <w:r w:rsidR="00DE13AB">
              <w:t>.</w:t>
            </w:r>
            <w:r w:rsidR="00FC1E26" w:rsidRPr="00A02F0A">
              <w:t>0</w:t>
            </w:r>
            <w:r w:rsidR="00EC20B4">
              <w:t>9</w:t>
            </w:r>
            <w:r w:rsidR="00DE13AB">
              <w:t>.</w:t>
            </w:r>
            <w:r w:rsidR="00DE13AB" w:rsidRPr="00FC1E26">
              <w:t>202</w:t>
            </w:r>
            <w:r w:rsidR="00FC1E26" w:rsidRPr="00A02F0A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7477E7" w:rsidRPr="007477E7">
              <w:t xml:space="preserve">"Об утверждении Порядка предоставления гранта в форме субсидии победителям конкурса </w:t>
            </w:r>
            <w:r w:rsidR="00EC20B4" w:rsidRPr="00EC20B4">
              <w:t>профессионального мастерства "Лучший мастер маникюр</w:t>
            </w:r>
            <w:r w:rsidR="00A238DF">
              <w:t>а</w:t>
            </w:r>
            <w:r w:rsidR="007477E7" w:rsidRPr="007477E7">
              <w:t>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577289" w:rsidRDefault="00FC1E26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</w:t>
            </w:r>
            <w:r w:rsidR="00344DDC">
              <w:t xml:space="preserve">проведения конкурса </w:t>
            </w:r>
            <w:r w:rsidR="00EC20B4" w:rsidRPr="00EC20B4">
              <w:t>профессионального мастерства "Лучший мастер маникюр</w:t>
            </w:r>
            <w:r w:rsidR="00A238DF">
              <w:t>а</w:t>
            </w:r>
            <w:bookmarkStart w:id="0" w:name="_GoBack"/>
            <w:bookmarkEnd w:id="0"/>
            <w:r w:rsidR="00EC20B4" w:rsidRPr="00EC20B4">
              <w:t>"</w:t>
            </w:r>
            <w:r w:rsidRPr="006364D5">
              <w:t xml:space="preserve">, </w:t>
            </w:r>
            <w:r w:rsidR="00344DDC">
              <w:t xml:space="preserve">в рамках </w:t>
            </w:r>
            <w:r w:rsidRPr="006364D5">
              <w:t>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</w:t>
            </w:r>
            <w:r w:rsidRPr="002343D2">
              <w:t xml:space="preserve"> округ "Город Нарьян-Мар", утвержденной постановлением Администрации МО "Городской округ "Город Нарьян-Мар" от 31.08.2018 № 584.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</w:t>
            </w:r>
            <w:r w:rsidR="00A02F0A">
              <w:t xml:space="preserve"> </w:t>
            </w:r>
            <w:r w:rsidRPr="00F076AA">
              <w:t>№ 1003</w:t>
            </w:r>
            <w:r w:rsidR="00A02F0A">
              <w:t xml:space="preserve"> проводит публичное обсуждение</w:t>
            </w:r>
            <w:r w:rsidRPr="00F076AA">
              <w:t>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44DDC"/>
    <w:rsid w:val="00367980"/>
    <w:rsid w:val="00381D72"/>
    <w:rsid w:val="003F335C"/>
    <w:rsid w:val="00437E33"/>
    <w:rsid w:val="00441450"/>
    <w:rsid w:val="004511CA"/>
    <w:rsid w:val="00451F00"/>
    <w:rsid w:val="00460DC3"/>
    <w:rsid w:val="00477740"/>
    <w:rsid w:val="00477C1A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477E7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5065A"/>
    <w:rsid w:val="00964A22"/>
    <w:rsid w:val="009A2467"/>
    <w:rsid w:val="009B439D"/>
    <w:rsid w:val="009D661A"/>
    <w:rsid w:val="00A02F0A"/>
    <w:rsid w:val="00A15868"/>
    <w:rsid w:val="00A238DF"/>
    <w:rsid w:val="00A34BA9"/>
    <w:rsid w:val="00A36E94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C20B4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2728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20</cp:revision>
  <cp:lastPrinted>2021-04-27T05:26:00Z</cp:lastPrinted>
  <dcterms:created xsi:type="dcterms:W3CDTF">2021-11-30T06:22:00Z</dcterms:created>
  <dcterms:modified xsi:type="dcterms:W3CDTF">2023-07-24T12:44:00Z</dcterms:modified>
</cp:coreProperties>
</file>